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Text"/>
        <w:spacing w:before="64"/>
        <w:ind w:left="4377" w:right="4253" w:firstLine="0"/>
        <w:jc w:val="center"/>
      </w:pPr>
      <w:r>
        <w:rPr>
          <w:rStyle w:val="None A"/>
          <w:rtl w:val="0"/>
          <w:lang w:val="en-US"/>
        </w:rPr>
        <w:t>CURRICULUM VITAE</w:t>
      </w:r>
    </w:p>
    <w:p>
      <w:pPr>
        <w:pStyle w:val="Body"/>
      </w:pPr>
    </w:p>
    <w:p>
      <w:pPr>
        <w:pStyle w:val="Body Text"/>
        <w:spacing w:before="93"/>
        <w:ind w:left="304" w:firstLine="0"/>
      </w:pPr>
      <w:r>
        <w:rPr>
          <w:rStyle w:val="None A"/>
          <w:rtl w:val="0"/>
          <w:lang w:val="en-US"/>
        </w:rPr>
        <w:t>SUNIL TANWAR</w:t>
      </w:r>
    </w:p>
    <w:p>
      <w:pPr>
        <w:pStyle w:val="Body A"/>
        <w:spacing w:before="46"/>
        <w:ind w:left="289" w:firstLine="0"/>
        <w:rPr>
          <w:sz w:val="20"/>
          <w:szCs w:val="20"/>
        </w:rPr>
      </w:pPr>
      <w:r>
        <w:rPr>
          <w:sz w:val="20"/>
          <w:szCs w:val="20"/>
          <w:rtl w:val="0"/>
          <w:lang w:val="it-IT"/>
        </w:rPr>
        <w:t>Mobile</w:t>
      </w:r>
      <w:r>
        <w:rPr>
          <w:spacing w:val="-1"/>
          <w:sz w:val="20"/>
          <w:szCs w:val="20"/>
          <w:rtl w:val="0"/>
          <w:lang w:val="it-IT"/>
        </w:rPr>
        <w:t xml:space="preserve"> </w:t>
      </w:r>
      <w:r>
        <w:rPr>
          <w:sz w:val="20"/>
          <w:szCs w:val="20"/>
          <w:rtl w:val="0"/>
          <w:lang w:val="it-IT"/>
        </w:rPr>
        <w:t>No: +91</w:t>
      </w:r>
      <w:r>
        <w:rPr>
          <w:spacing w:val="-1"/>
          <w:sz w:val="20"/>
          <w:szCs w:val="20"/>
          <w:rtl w:val="0"/>
          <w:lang w:val="it-IT"/>
        </w:rPr>
        <w:t xml:space="preserve"> </w:t>
      </w:r>
      <w:r>
        <w:rPr>
          <w:sz w:val="20"/>
          <w:szCs w:val="20"/>
          <w:rtl w:val="0"/>
          <w:lang w:val="en-US"/>
        </w:rPr>
        <w:t>–</w:t>
      </w:r>
      <w:r>
        <w:rPr>
          <w:sz w:val="20"/>
          <w:szCs w:val="20"/>
          <w:rtl w:val="0"/>
          <w:lang w:val="it-IT"/>
        </w:rPr>
        <w:t xml:space="preserve"> 8929830253</w:t>
      </w:r>
    </w:p>
    <w:p>
      <w:pPr>
        <w:pStyle w:val="Body A"/>
        <w:spacing w:before="34" w:line="276" w:lineRule="auto"/>
        <w:ind w:left="289" w:right="7042" w:firstLine="14"/>
        <w:rPr>
          <w:rStyle w:val="None"/>
          <w:spacing w:val="0"/>
        </w:rPr>
      </w:pPr>
      <w:r>
        <w:rPr>
          <w:sz w:val="20"/>
          <w:szCs w:val="20"/>
          <w:rtl w:val="0"/>
          <w:lang w:val="it-IT"/>
        </w:rPr>
        <w:t>E-mail:</w:t>
      </w:r>
      <w:r>
        <w:rPr>
          <w:sz w:val="20"/>
          <w:szCs w:val="20"/>
          <w:rtl w:val="0"/>
          <w:lang w:val="en-US"/>
        </w:rPr>
        <w:t xml:space="preserve"> </w:t>
      </w:r>
      <w:r>
        <w:rPr>
          <w:rStyle w:val="Hyperlink.0"/>
          <w:outline w:val="0"/>
          <w:color w:val="0000ff"/>
          <w:sz w:val="20"/>
          <w:szCs w:val="20"/>
          <w:u w:val="single" w:color="0000ff"/>
          <w:lang w:val="pt-PT"/>
          <w14:textFill>
            <w14:solidFill>
              <w14:srgbClr w14:val="0000FF"/>
            </w14:solidFill>
          </w14:textFill>
        </w:rPr>
        <w:fldChar w:fldCharType="begin" w:fldLock="0"/>
      </w:r>
      <w:r>
        <w:rPr>
          <w:rStyle w:val="Hyperlink.0"/>
          <w:outline w:val="0"/>
          <w:color w:val="0000ff"/>
          <w:sz w:val="20"/>
          <w:szCs w:val="20"/>
          <w:u w:val="single" w:color="0000ff"/>
          <w:lang w:val="pt-PT"/>
          <w14:textFill>
            <w14:solidFill>
              <w14:srgbClr w14:val="0000FF"/>
            </w14:solidFill>
          </w14:textFill>
        </w:rPr>
        <w:instrText xml:space="preserve"> HYPERLINK "mailto:tanwar.sunil2108@gmail.com"</w:instrText>
      </w:r>
      <w:r>
        <w:rPr>
          <w:rStyle w:val="Hyperlink.0"/>
          <w:outline w:val="0"/>
          <w:color w:val="0000ff"/>
          <w:sz w:val="20"/>
          <w:szCs w:val="20"/>
          <w:u w:val="single" w:color="0000ff"/>
          <w:lang w:val="pt-PT"/>
          <w14:textFill>
            <w14:solidFill>
              <w14:srgbClr w14:val="0000FF"/>
            </w14:solidFill>
          </w14:textFill>
        </w:rPr>
        <w:fldChar w:fldCharType="separate" w:fldLock="0"/>
      </w:r>
      <w:r>
        <w:rPr>
          <w:rStyle w:val="Hyperlink.0"/>
          <w:outline w:val="0"/>
          <w:color w:val="0000ff"/>
          <w:sz w:val="20"/>
          <w:szCs w:val="20"/>
          <w:u w:val="single" w:color="0000ff"/>
          <w:rtl w:val="0"/>
          <w:lang w:val="pt-PT"/>
          <w14:textFill>
            <w14:solidFill>
              <w14:srgbClr w14:val="0000FF"/>
            </w14:solidFill>
          </w14:textFill>
        </w:rPr>
        <w:t>tanwar.sunil2108@gmail.com</w:t>
      </w:r>
      <w:r>
        <w:rPr/>
        <w:fldChar w:fldCharType="end" w:fldLock="0"/>
      </w:r>
    </w:p>
    <w:p>
      <w:pPr>
        <w:pStyle w:val="Body A"/>
        <w:spacing w:before="34" w:line="276" w:lineRule="auto"/>
        <w:ind w:left="289" w:right="7042" w:firstLine="14"/>
        <w:rPr>
          <w:rStyle w:val="None A"/>
        </w:rPr>
      </w:pPr>
      <w:r>
        <w:rPr>
          <w:rStyle w:val="None"/>
          <w:rtl w:val="0"/>
          <w:lang w:val="en-US"/>
        </w:rPr>
        <w:t>What</w:t>
      </w:r>
      <w:r>
        <w:rPr>
          <w:rStyle w:val="None"/>
          <w:rtl w:val="0"/>
          <w:lang w:val="en-US"/>
        </w:rPr>
        <w:t>’</w:t>
      </w:r>
      <w:r>
        <w:rPr>
          <w:rStyle w:val="None"/>
          <w:rtl w:val="0"/>
          <w:lang w:val="it-IT"/>
        </w:rPr>
        <w:t>s</w:t>
      </w:r>
      <w:r>
        <w:rPr>
          <w:rStyle w:val="None"/>
          <w:spacing w:val="0"/>
          <w:rtl w:val="0"/>
          <w:lang w:val="it-IT"/>
        </w:rPr>
        <w:t xml:space="preserve"> </w:t>
      </w:r>
      <w:r>
        <w:rPr>
          <w:rStyle w:val="None"/>
          <w:rtl w:val="0"/>
          <w:lang w:val="en-US"/>
        </w:rPr>
        <w:t>app</w:t>
      </w:r>
      <w:r>
        <w:rPr>
          <w:rStyle w:val="None"/>
          <w:spacing w:val="0"/>
          <w:rtl w:val="0"/>
          <w:lang w:val="it-IT"/>
        </w:rPr>
        <w:t xml:space="preserve"> </w:t>
      </w:r>
      <w:r>
        <w:rPr>
          <w:rStyle w:val="None"/>
          <w:rtl w:val="0"/>
          <w:lang w:val="it-IT"/>
        </w:rPr>
        <w:t>No.: +91</w:t>
      </w:r>
      <w:r>
        <w:rPr>
          <w:rStyle w:val="None"/>
          <w:rtl w:val="0"/>
          <w:lang w:val="en-US"/>
        </w:rPr>
        <w:t>-</w:t>
      </w:r>
      <w:r>
        <w:rPr>
          <w:rStyle w:val="None"/>
          <w:rtl w:val="0"/>
          <w:lang w:val="it-IT"/>
        </w:rPr>
        <w:t>8929830253</w:t>
      </w:r>
    </w:p>
    <w:p>
      <w:pPr>
        <w:pStyle w:val="Body A"/>
        <w:spacing w:before="34" w:line="276" w:lineRule="auto"/>
        <w:ind w:left="289" w:right="7042" w:firstLine="14"/>
        <w:rPr>
          <w:rStyle w:val="None A"/>
        </w:rPr>
      </w:pPr>
    </w:p>
    <w:p>
      <w:pPr>
        <w:pStyle w:val="Body Text"/>
        <w:spacing w:before="76"/>
        <w:ind w:left="304" w:firstLine="0"/>
      </w:pPr>
      <w:r>
        <w:rPr>
          <w:rStyle w:val="None A"/>
          <w:rtl w:val="0"/>
          <w:lang w:val="en-US"/>
        </w:rPr>
        <w:t xml:space="preserve">Seeking assignments in Business Development </w:t>
      </w:r>
      <w:r>
        <w:rPr>
          <w:rStyle w:val="None A"/>
          <w:rtl w:val="0"/>
          <w:lang w:val="en-US"/>
        </w:rPr>
        <w:t xml:space="preserve">– </w:t>
      </w:r>
      <w:r>
        <w:rPr>
          <w:rStyle w:val="None A"/>
          <w:rtl w:val="0"/>
          <w:lang w:val="en-US"/>
        </w:rPr>
        <w:t>Sales &amp; Marketing.</w:t>
      </w:r>
    </w:p>
    <w:p>
      <w:pPr>
        <w:pStyle w:val="Body Text"/>
        <w:rPr>
          <w:rStyle w:val="None"/>
          <w:sz w:val="24"/>
          <w:szCs w:val="24"/>
        </w:rPr>
      </w:pPr>
      <w:r>
        <w:rPr>
          <w:rStyle w:val="None A"/>
        </w:rPr>
        <mc:AlternateContent>
          <mc:Choice Requires="wpg">
            <w:drawing xmlns:a="http://schemas.openxmlformats.org/drawingml/2006/main">
              <wp:anchor distT="0" distB="0" distL="0" distR="0" simplePos="0" relativeHeight="251659264" behindDoc="0" locked="0" layoutInCell="1" allowOverlap="1">
                <wp:simplePos x="0" y="0"/>
                <wp:positionH relativeFrom="page">
                  <wp:posOffset>530351</wp:posOffset>
                </wp:positionH>
                <wp:positionV relativeFrom="page">
                  <wp:posOffset>199910</wp:posOffset>
                </wp:positionV>
                <wp:extent cx="6513832" cy="173992"/>
                <wp:effectExtent l="0" t="0" r="0" b="0"/>
                <wp:wrapTopAndBottom distT="0" distB="0"/>
                <wp:docPr id="1073741827" name="officeArt object" descr="Group"/>
                <wp:cNvGraphicFramePr/>
                <a:graphic xmlns:a="http://schemas.openxmlformats.org/drawingml/2006/main">
                  <a:graphicData uri="http://schemas.microsoft.com/office/word/2010/wordprocessingGroup">
                    <wpg:wgp>
                      <wpg:cNvGrpSpPr/>
                      <wpg:grpSpPr>
                        <a:xfrm>
                          <a:off x="0" y="0"/>
                          <a:ext cx="6513832" cy="173992"/>
                          <a:chOff x="0" y="0"/>
                          <a:chExt cx="6513831" cy="173991"/>
                        </a:xfrm>
                      </wpg:grpSpPr>
                      <wps:wsp>
                        <wps:cNvPr id="1073741825" name="Rectangle"/>
                        <wps:cNvSpPr/>
                        <wps:spPr>
                          <a:xfrm>
                            <a:off x="-1" y="0"/>
                            <a:ext cx="6513833" cy="147957"/>
                          </a:xfrm>
                          <a:prstGeom prst="rect">
                            <a:avLst/>
                          </a:prstGeom>
                          <a:solidFill>
                            <a:srgbClr val="D7D7D7"/>
                          </a:solidFill>
                          <a:ln w="12700" cap="flat">
                            <a:noFill/>
                            <a:miter lim="400000"/>
                          </a:ln>
                          <a:effectLst/>
                        </wps:spPr>
                        <wps:bodyPr/>
                      </wps:wsp>
                      <wps:wsp>
                        <wps:cNvPr id="1073741826" name="Rectangle"/>
                        <wps:cNvSpPr/>
                        <wps:spPr>
                          <a:xfrm>
                            <a:off x="-1" y="147955"/>
                            <a:ext cx="6513833" cy="26037"/>
                          </a:xfrm>
                          <a:prstGeom prst="rect">
                            <a:avLst/>
                          </a:prstGeom>
                          <a:solidFill>
                            <a:srgbClr val="000000"/>
                          </a:solidFill>
                          <a:ln w="12700" cap="flat">
                            <a:noFill/>
                            <a:miter lim="400000"/>
                          </a:ln>
                          <a:effectLst/>
                        </wps:spPr>
                        <wps:bodyPr/>
                      </wps:wsp>
                    </wpg:wgp>
                  </a:graphicData>
                </a:graphic>
              </wp:anchor>
            </w:drawing>
          </mc:Choice>
          <mc:Fallback>
            <w:pict>
              <v:group id="_x0000_s1026" style="visibility:visible;position:absolute;margin-left:41.8pt;margin-top:15.7pt;width:512.9pt;height:13.7pt;z-index:251659264;mso-position-horizontal:absolute;mso-position-horizontal-relative:page;mso-position-vertical:absolute;mso-position-vertical-relative:page;mso-wrap-distance-left:0.0pt;mso-wrap-distance-top:0.0pt;mso-wrap-distance-right:0.0pt;mso-wrap-distance-bottom:0.0pt;" coordorigin="0,0" coordsize="6513832,173992">
                <w10:wrap type="topAndBottom" side="bothSides" anchorx="page" anchory="page"/>
                <v:rect id="_x0000_s1027" style="position:absolute;left:0;top:0;width:6513832;height:147956;">
                  <v:fill color="#D7D7D7" opacity="100.0%" type="solid"/>
                  <v:stroke on="f" weight="1.0pt" dashstyle="solid" endcap="flat" miterlimit="400.0%" joinstyle="miter" linestyle="single" startarrow="none" startarrowwidth="medium" startarrowlength="medium" endarrow="none" endarrowwidth="medium" endarrowlength="medium"/>
                </v:rect>
                <v:rect id="_x0000_s1028" style="position:absolute;left:0;top:147956;width:6513832;height:26036;">
                  <v:fill color="#000000"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4"/>
        <w:rPr>
          <w:rStyle w:val="None A"/>
          <w:sz w:val="19"/>
          <w:szCs w:val="19"/>
        </w:rPr>
      </w:pPr>
    </w:p>
    <w:p>
      <w:pPr>
        <w:pStyle w:val="List Paragraph"/>
        <w:numPr>
          <w:ilvl w:val="0"/>
          <w:numId w:val="2"/>
        </w:numPr>
        <w:bidi w:val="0"/>
        <w:spacing w:before="100" w:line="242" w:lineRule="auto"/>
        <w:ind w:right="182"/>
        <w:jc w:val="both"/>
        <w:rPr>
          <w:b w:val="1"/>
          <w:bCs w:val="1"/>
          <w:sz w:val="22"/>
          <w:szCs w:val="22"/>
          <w:rtl w:val="0"/>
          <w:lang w:val="en-US"/>
        </w:rPr>
      </w:pPr>
      <w:r>
        <w:rPr>
          <w:rStyle w:val="None"/>
          <w:b w:val="1"/>
          <w:bCs w:val="1"/>
          <w:sz w:val="22"/>
          <w:szCs w:val="22"/>
          <w:rtl w:val="0"/>
          <w:lang w:val="en-US"/>
        </w:rPr>
        <w:t>A self-motivated dynamic professional with around 20years of experience in strategic planning, Business Development , Distribution , Channel Management ,Key accounting and Product Promotions.</w:t>
      </w:r>
    </w:p>
    <w:p>
      <w:pPr>
        <w:pStyle w:val="List Paragraph"/>
        <w:numPr>
          <w:ilvl w:val="0"/>
          <w:numId w:val="2"/>
        </w:numPr>
        <w:bidi w:val="0"/>
        <w:spacing w:before="3" w:line="242" w:lineRule="auto"/>
        <w:ind w:right="173"/>
        <w:jc w:val="both"/>
        <w:rPr>
          <w:b w:val="1"/>
          <w:bCs w:val="1"/>
          <w:sz w:val="22"/>
          <w:szCs w:val="22"/>
          <w:rtl w:val="0"/>
          <w:lang w:val="en-US"/>
        </w:rPr>
      </w:pPr>
      <w:r>
        <w:rPr>
          <w:rStyle w:val="None"/>
          <w:b w:val="1"/>
          <w:bCs w:val="1"/>
          <w:sz w:val="22"/>
          <w:szCs w:val="22"/>
          <w:rtl w:val="0"/>
          <w:lang w:val="en-US"/>
        </w:rPr>
        <w:t>Achieved large volumes, High profit accounts with excellent levels of retention and royalty. Strong business commercial acumen with skills to drive new business through conceptualizing strategies.</w:t>
      </w:r>
      <w:r>
        <w:rPr>
          <w:rStyle w:val="None"/>
          <w:b w:val="1"/>
          <w:bCs w:val="1"/>
          <w:spacing w:val="-52"/>
          <w:sz w:val="22"/>
          <w:szCs w:val="22"/>
          <w:rtl w:val="0"/>
          <w:lang w:val="en-US"/>
        </w:rPr>
        <w:t xml:space="preserve"> </w:t>
      </w:r>
      <w:r>
        <w:rPr>
          <w:rStyle w:val="None"/>
          <w:b w:val="1"/>
          <w:bCs w:val="1"/>
          <w:sz w:val="22"/>
          <w:szCs w:val="22"/>
          <w:rtl w:val="0"/>
          <w:lang w:val="en-US"/>
        </w:rPr>
        <w:t>Achieved Year on year success in achieving revenue and business growth objectives with well- known organizations.</w:t>
      </w:r>
    </w:p>
    <w:p>
      <w:pPr>
        <w:pStyle w:val="List Paragraph"/>
        <w:numPr>
          <w:ilvl w:val="0"/>
          <w:numId w:val="2"/>
        </w:numPr>
        <w:bidi w:val="0"/>
        <w:spacing w:before="4" w:line="242" w:lineRule="auto"/>
        <w:ind w:right="177"/>
        <w:jc w:val="both"/>
        <w:rPr>
          <w:b w:val="1"/>
          <w:bCs w:val="1"/>
          <w:sz w:val="22"/>
          <w:szCs w:val="22"/>
          <w:rtl w:val="0"/>
          <w:lang w:val="en-US"/>
        </w:rPr>
      </w:pPr>
      <w:r>
        <w:rPr>
          <w:rStyle w:val="None"/>
          <w:b w:val="1"/>
          <w:bCs w:val="1"/>
          <w:sz w:val="22"/>
          <w:szCs w:val="22"/>
          <w:rtl w:val="0"/>
          <w:lang w:val="en-US"/>
        </w:rPr>
        <w:t>Established Dealer relationships to enhance channel revenue. Well organized with a proven track record that demonstrates self-motivation, entrepreneurial ability and initiative to achieve corporate goals.</w:t>
      </w:r>
    </w:p>
    <w:p>
      <w:pPr>
        <w:pStyle w:val="List Paragraph"/>
        <w:numPr>
          <w:ilvl w:val="0"/>
          <w:numId w:val="2"/>
        </w:numPr>
        <w:bidi w:val="0"/>
        <w:spacing w:before="3"/>
        <w:ind w:right="182"/>
        <w:jc w:val="both"/>
        <w:rPr>
          <w:b w:val="1"/>
          <w:bCs w:val="1"/>
          <w:sz w:val="22"/>
          <w:szCs w:val="22"/>
          <w:rtl w:val="0"/>
          <w:lang w:val="en-US"/>
        </w:rPr>
      </w:pPr>
      <w:r>
        <w:rPr>
          <w:rStyle w:val="None"/>
          <w:b w:val="1"/>
          <w:bCs w:val="1"/>
          <w:sz w:val="22"/>
          <w:szCs w:val="22"/>
          <w:rtl w:val="0"/>
          <w:lang w:val="en-US"/>
        </w:rPr>
        <w:t>Excellent interpersonal, communication and organizational skills with proven abilities leading motivated teams towards achieving</w:t>
      </w:r>
      <w:r>
        <w:rPr>
          <w:rStyle w:val="None"/>
          <w:b w:val="1"/>
          <w:bCs w:val="1"/>
          <w:spacing w:val="3"/>
          <w:sz w:val="22"/>
          <w:szCs w:val="22"/>
          <w:rtl w:val="0"/>
          <w:lang w:val="en-US"/>
        </w:rPr>
        <w:t xml:space="preserve"> </w:t>
      </w:r>
      <w:r>
        <w:rPr>
          <w:rStyle w:val="None"/>
          <w:b w:val="1"/>
          <w:bCs w:val="1"/>
          <w:sz w:val="22"/>
          <w:szCs w:val="22"/>
          <w:rtl w:val="0"/>
          <w:lang w:val="en-US"/>
        </w:rPr>
        <w:t>organizational</w:t>
      </w:r>
      <w:r>
        <w:rPr>
          <w:rStyle w:val="None"/>
          <w:b w:val="1"/>
          <w:bCs w:val="1"/>
          <w:spacing w:val="0"/>
          <w:sz w:val="22"/>
          <w:szCs w:val="22"/>
          <w:rtl w:val="0"/>
          <w:lang w:val="en-US"/>
        </w:rPr>
        <w:t xml:space="preserve"> </w:t>
      </w:r>
      <w:r>
        <w:rPr>
          <w:rStyle w:val="None"/>
          <w:b w:val="1"/>
          <w:bCs w:val="1"/>
          <w:sz w:val="22"/>
          <w:szCs w:val="22"/>
          <w:rtl w:val="0"/>
          <w:lang w:val="en-US"/>
        </w:rPr>
        <w:t>goals.</w:t>
      </w:r>
    </w:p>
    <w:p>
      <w:pPr>
        <w:pStyle w:val="Body"/>
      </w:pPr>
    </w:p>
    <w:p>
      <w:pPr>
        <w:pStyle w:val="Body"/>
      </w:pPr>
    </w:p>
    <w:p>
      <w:pPr>
        <w:pStyle w:val="Body Text"/>
        <w:spacing w:line="244" w:lineRule="auto"/>
        <w:ind w:left="313" w:hanging="10"/>
        <w:rPr>
          <w:rStyle w:val="None"/>
          <w:b w:val="0"/>
          <w:bCs w:val="0"/>
        </w:rPr>
      </w:pPr>
      <w:r>
        <w:rPr>
          <w:rStyle w:val="None"/>
          <w:u w:val="thick"/>
          <w:rtl w:val="0"/>
          <w:lang w:val="en-US"/>
        </w:rPr>
        <w:t>Aim</w:t>
      </w:r>
      <w:r>
        <w:rPr>
          <w:rStyle w:val="None A"/>
          <w:rtl w:val="0"/>
          <w:lang w:val="en-US"/>
        </w:rPr>
        <w:t>: To work with a growing organization to harness my skills and add values to the organization with adaptive capabilities of working in a group as team and an asset to the company</w:t>
      </w:r>
      <w:r>
        <w:rPr>
          <w:rStyle w:val="None"/>
          <w:b w:val="0"/>
          <w:bCs w:val="0"/>
          <w:rtl w:val="0"/>
          <w:lang w:val="en-US"/>
        </w:rPr>
        <w:t>.</w:t>
      </w:r>
    </w:p>
    <w:p>
      <w:pPr>
        <w:pStyle w:val="Body Text"/>
        <w:spacing w:before="4"/>
        <w:rPr>
          <w:rStyle w:val="None"/>
          <w:b w:val="0"/>
          <w:bCs w:val="0"/>
          <w:sz w:val="28"/>
          <w:szCs w:val="28"/>
        </w:rPr>
      </w:pPr>
    </w:p>
    <w:tbl>
      <w:tblPr>
        <w:tblW w:w="10254" w:type="dxa"/>
        <w:jc w:val="left"/>
        <w:tblInd w:w="11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2505"/>
        <w:gridCol w:w="2940"/>
        <w:gridCol w:w="4809"/>
      </w:tblGrid>
      <w:tr>
        <w:tblPrEx>
          <w:shd w:val="clear" w:color="auto" w:fill="d0ddef"/>
        </w:tblPrEx>
        <w:trPr>
          <w:trHeight w:val="470" w:hRule="atLeast"/>
        </w:trPr>
        <w:tc>
          <w:tcPr>
            <w:tcW w:type="dxa" w:w="2505"/>
            <w:tcBorders>
              <w:top w:val="single" w:color="000000" w:sz="4" w:space="0" w:shadow="0" w:frame="0"/>
              <w:left w:val="single" w:color="000000" w:sz="4" w:space="0" w:shadow="0" w:frame="0"/>
              <w:bottom w:val="single" w:color="000000" w:sz="8" w:space="0" w:shadow="0" w:frame="0"/>
              <w:right w:val="nil"/>
            </w:tcBorders>
            <w:shd w:val="clear" w:color="auto" w:fill="dfdfdf"/>
            <w:tcMar>
              <w:top w:type="dxa" w:w="80"/>
              <w:left w:type="dxa" w:w="115"/>
              <w:bottom w:type="dxa" w:w="80"/>
              <w:right w:type="dxa" w:w="80"/>
            </w:tcMar>
            <w:vAlign w:val="top"/>
          </w:tcPr>
          <w:p>
            <w:pPr>
              <w:pStyle w:val="Table Paragraph"/>
              <w:spacing w:line="227" w:lineRule="exact"/>
              <w:ind w:left="35" w:firstLine="0"/>
            </w:pPr>
            <w:r>
              <w:rPr>
                <w:rStyle w:val="None"/>
                <w:b w:val="1"/>
                <w:bCs w:val="1"/>
                <w:shd w:val="nil" w:color="auto" w:fill="auto"/>
                <w:rtl w:val="0"/>
                <w:lang w:val="en-US"/>
              </w:rPr>
              <w:t>AREAS</w:t>
            </w:r>
            <w:r>
              <w:rPr>
                <w:rStyle w:val="None"/>
                <w:b w:val="1"/>
                <w:bCs w:val="1"/>
                <w:spacing w:val="0"/>
                <w:shd w:val="nil" w:color="auto" w:fill="auto"/>
                <w:rtl w:val="0"/>
                <w:lang w:val="en-US"/>
              </w:rPr>
              <w:t xml:space="preserve"> </w:t>
            </w:r>
            <w:r>
              <w:rPr>
                <w:rStyle w:val="None"/>
                <w:b w:val="1"/>
                <w:bCs w:val="1"/>
                <w:shd w:val="nil" w:color="auto" w:fill="auto"/>
                <w:rtl w:val="0"/>
                <w:lang w:val="en-US"/>
              </w:rPr>
              <w:t>OF</w:t>
            </w:r>
            <w:r>
              <w:rPr>
                <w:rStyle w:val="None"/>
                <w:b w:val="1"/>
                <w:bCs w:val="1"/>
                <w:spacing w:val="0"/>
                <w:shd w:val="nil" w:color="auto" w:fill="auto"/>
                <w:rtl w:val="0"/>
                <w:lang w:val="en-US"/>
              </w:rPr>
              <w:t xml:space="preserve"> </w:t>
            </w:r>
            <w:r>
              <w:rPr>
                <w:rStyle w:val="None"/>
                <w:b w:val="1"/>
                <w:bCs w:val="1"/>
                <w:shd w:val="nil" w:color="auto" w:fill="auto"/>
                <w:rtl w:val="0"/>
                <w:lang w:val="en-US"/>
              </w:rPr>
              <w:t>EXPERTISE</w:t>
            </w:r>
          </w:p>
        </w:tc>
        <w:tc>
          <w:tcPr>
            <w:tcW w:type="dxa" w:w="2940"/>
            <w:tcBorders>
              <w:top w:val="single" w:color="000000" w:sz="4" w:space="0" w:shadow="0" w:frame="0"/>
              <w:left w:val="nil"/>
              <w:bottom w:val="single" w:color="000000" w:sz="8" w:space="0" w:shadow="0" w:frame="0"/>
              <w:right w:val="nil"/>
            </w:tcBorders>
            <w:shd w:val="clear" w:color="auto" w:fill="dfdfdf"/>
            <w:tcMar>
              <w:top w:type="dxa" w:w="80"/>
              <w:left w:type="dxa" w:w="80"/>
              <w:bottom w:type="dxa" w:w="80"/>
              <w:right w:type="dxa" w:w="80"/>
            </w:tcMar>
            <w:vAlign w:val="top"/>
          </w:tcPr>
          <w:p/>
        </w:tc>
        <w:tc>
          <w:tcPr>
            <w:tcW w:type="dxa" w:w="4809"/>
            <w:tcBorders>
              <w:top w:val="single" w:color="000000" w:sz="4" w:space="0" w:shadow="0" w:frame="0"/>
              <w:left w:val="nil"/>
              <w:bottom w:val="single" w:color="000000" w:sz="8" w:space="0" w:shadow="0" w:frame="0"/>
              <w:right w:val="single" w:color="000000" w:sz="8" w:space="0" w:shadow="0" w:frame="0"/>
            </w:tcBorders>
            <w:shd w:val="clear" w:color="auto" w:fill="dfdfdf"/>
            <w:tcMar>
              <w:top w:type="dxa" w:w="80"/>
              <w:left w:type="dxa" w:w="80"/>
              <w:bottom w:type="dxa" w:w="80"/>
              <w:right w:type="dxa" w:w="80"/>
            </w:tcMar>
            <w:vAlign w:val="top"/>
          </w:tcPr>
          <w:p/>
        </w:tc>
      </w:tr>
    </w:tbl>
    <w:p>
      <w:pPr>
        <w:pStyle w:val="Body Text"/>
        <w:spacing w:before="4"/>
        <w:ind w:left="2" w:hanging="2"/>
        <w:rPr>
          <w:rStyle w:val="None"/>
          <w:b w:val="0"/>
          <w:bCs w:val="0"/>
          <w:sz w:val="28"/>
          <w:szCs w:val="28"/>
        </w:rPr>
      </w:pPr>
    </w:p>
    <w:p>
      <w:pPr>
        <w:pStyle w:val="Body"/>
      </w:pPr>
    </w:p>
    <w:p>
      <w:pPr>
        <w:pStyle w:val="Body"/>
      </w:pPr>
    </w:p>
    <w:tbl>
      <w:tblPr>
        <w:tblW w:w="10259" w:type="dxa"/>
        <w:jc w:val="left"/>
        <w:tblInd w:w="221"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2507"/>
        <w:gridCol w:w="2941"/>
        <w:gridCol w:w="4811"/>
      </w:tblGrid>
      <w:tr>
        <w:tblPrEx>
          <w:shd w:val="clear" w:color="auto" w:fill="d0ddef"/>
        </w:tblPrEx>
        <w:trPr>
          <w:trHeight w:val="733" w:hRule="atLeast"/>
        </w:trPr>
        <w:tc>
          <w:tcPr>
            <w:tcW w:type="dxa" w:w="2507"/>
            <w:tcBorders>
              <w:top w:val="single" w:color="000000" w:sz="8" w:space="0" w:shadow="0" w:frame="0"/>
              <w:left w:val="nil"/>
              <w:bottom w:val="nil"/>
              <w:right w:val="nil"/>
            </w:tcBorders>
            <w:shd w:val="clear" w:color="auto" w:fill="auto"/>
            <w:tcMar>
              <w:top w:type="dxa" w:w="80"/>
              <w:left w:type="dxa" w:w="80"/>
              <w:bottom w:type="dxa" w:w="80"/>
              <w:right w:type="dxa" w:w="80"/>
            </w:tcMar>
            <w:vAlign w:val="top"/>
          </w:tcPr>
          <w:p>
            <w:pPr>
              <w:pStyle w:val="Table Paragraph"/>
              <w:spacing w:before="5"/>
              <w:rPr>
                <w:rStyle w:val="None"/>
                <w:shd w:val="nil" w:color="auto" w:fill="auto"/>
                <w:lang w:val="en-US"/>
              </w:rPr>
            </w:pPr>
          </w:p>
          <w:p>
            <w:pPr>
              <w:pStyle w:val="Table Paragraph"/>
              <w:bidi w:val="0"/>
              <w:ind w:left="35" w:right="0" w:firstLine="0"/>
              <w:jc w:val="left"/>
              <w:rPr>
                <w:rtl w:val="0"/>
              </w:rPr>
            </w:pPr>
            <w:r>
              <w:rPr>
                <w:rStyle w:val="None"/>
                <w:b w:val="1"/>
                <w:bCs w:val="1"/>
                <w:shd w:val="nil" w:color="auto" w:fill="auto"/>
                <w:rtl w:val="0"/>
                <w:lang w:val="en-US"/>
              </w:rPr>
              <w:t>Strategy</w:t>
            </w:r>
            <w:r>
              <w:rPr>
                <w:rStyle w:val="None"/>
                <w:b w:val="1"/>
                <w:bCs w:val="1"/>
                <w:spacing w:val="0"/>
                <w:shd w:val="nil" w:color="auto" w:fill="auto"/>
                <w:rtl w:val="0"/>
                <w:lang w:val="en-US"/>
              </w:rPr>
              <w:t xml:space="preserve"> </w:t>
            </w:r>
            <w:r>
              <w:rPr>
                <w:rStyle w:val="None"/>
                <w:b w:val="1"/>
                <w:bCs w:val="1"/>
                <w:shd w:val="nil" w:color="auto" w:fill="auto"/>
                <w:rtl w:val="0"/>
                <w:lang w:val="en-US"/>
              </w:rPr>
              <w:t>Planning</w:t>
            </w:r>
          </w:p>
        </w:tc>
        <w:tc>
          <w:tcPr>
            <w:tcW w:type="dxa" w:w="2941"/>
            <w:tcBorders>
              <w:top w:val="single" w:color="000000" w:sz="8" w:space="0" w:shadow="0" w:frame="0"/>
              <w:left w:val="nil"/>
              <w:bottom w:val="nil"/>
              <w:right w:val="nil"/>
            </w:tcBorders>
            <w:shd w:val="clear" w:color="auto" w:fill="auto"/>
            <w:tcMar>
              <w:top w:type="dxa" w:w="80"/>
              <w:left w:type="dxa" w:w="80"/>
              <w:bottom w:type="dxa" w:w="80"/>
              <w:right w:type="dxa" w:w="80"/>
            </w:tcMar>
            <w:vAlign w:val="top"/>
          </w:tcPr>
          <w:p>
            <w:pPr>
              <w:pStyle w:val="Table Paragraph"/>
              <w:spacing w:before="5"/>
              <w:rPr>
                <w:rStyle w:val="None"/>
                <w:shd w:val="nil" w:color="auto" w:fill="auto"/>
                <w:lang w:val="en-US"/>
              </w:rPr>
            </w:pPr>
          </w:p>
          <w:p>
            <w:pPr>
              <w:pStyle w:val="Table Paragraph"/>
              <w:bidi w:val="0"/>
              <w:ind w:left="414" w:right="0" w:firstLine="0"/>
              <w:jc w:val="left"/>
              <w:rPr>
                <w:rtl w:val="0"/>
              </w:rPr>
            </w:pPr>
            <w:r>
              <w:rPr>
                <w:rStyle w:val="None"/>
                <w:b w:val="1"/>
                <w:bCs w:val="1"/>
                <w:shd w:val="nil" w:color="auto" w:fill="auto"/>
                <w:rtl w:val="0"/>
                <w:lang w:val="en-US"/>
              </w:rPr>
              <w:t>Business</w:t>
            </w:r>
            <w:r>
              <w:rPr>
                <w:rStyle w:val="None"/>
                <w:b w:val="1"/>
                <w:bCs w:val="1"/>
                <w:spacing w:val="0"/>
                <w:shd w:val="nil" w:color="auto" w:fill="auto"/>
                <w:rtl w:val="0"/>
                <w:lang w:val="en-US"/>
              </w:rPr>
              <w:t xml:space="preserve"> </w:t>
            </w:r>
            <w:r>
              <w:rPr>
                <w:rStyle w:val="None"/>
                <w:b w:val="1"/>
                <w:bCs w:val="1"/>
                <w:shd w:val="nil" w:color="auto" w:fill="auto"/>
                <w:rtl w:val="0"/>
                <w:lang w:val="en-US"/>
              </w:rPr>
              <w:t>Development</w:t>
            </w:r>
          </w:p>
        </w:tc>
        <w:tc>
          <w:tcPr>
            <w:tcW w:type="dxa" w:w="4811"/>
            <w:tcBorders>
              <w:top w:val="single" w:color="000000" w:sz="8" w:space="0" w:shadow="0" w:frame="0"/>
              <w:left w:val="nil"/>
              <w:bottom w:val="nil"/>
              <w:right w:val="nil"/>
            </w:tcBorders>
            <w:shd w:val="clear" w:color="auto" w:fill="auto"/>
            <w:tcMar>
              <w:top w:type="dxa" w:w="80"/>
              <w:left w:type="dxa" w:w="80"/>
              <w:bottom w:type="dxa" w:w="80"/>
              <w:right w:type="dxa" w:w="80"/>
            </w:tcMar>
            <w:vAlign w:val="top"/>
          </w:tcPr>
          <w:p>
            <w:pPr>
              <w:pStyle w:val="Table Paragraph"/>
              <w:spacing w:before="5"/>
              <w:rPr>
                <w:rStyle w:val="None"/>
                <w:shd w:val="nil" w:color="auto" w:fill="auto"/>
                <w:lang w:val="en-US"/>
              </w:rPr>
            </w:pPr>
          </w:p>
          <w:p>
            <w:pPr>
              <w:pStyle w:val="Table Paragraph"/>
              <w:bidi w:val="0"/>
              <w:ind w:left="354" w:right="0" w:firstLine="0"/>
              <w:jc w:val="left"/>
              <w:rPr>
                <w:rtl w:val="0"/>
              </w:rPr>
            </w:pPr>
            <w:r>
              <w:rPr>
                <w:rStyle w:val="None"/>
                <w:b w:val="1"/>
                <w:bCs w:val="1"/>
                <w:shd w:val="nil" w:color="auto" w:fill="auto"/>
                <w:rtl w:val="0"/>
                <w:lang w:val="en-US"/>
              </w:rPr>
              <w:t>Key</w:t>
            </w:r>
            <w:r>
              <w:rPr>
                <w:rStyle w:val="None"/>
                <w:b w:val="1"/>
                <w:bCs w:val="1"/>
                <w:spacing w:val="0"/>
                <w:shd w:val="nil" w:color="auto" w:fill="auto"/>
                <w:rtl w:val="0"/>
                <w:lang w:val="en-US"/>
              </w:rPr>
              <w:t xml:space="preserve"> </w:t>
            </w:r>
            <w:r>
              <w:rPr>
                <w:rStyle w:val="None"/>
                <w:b w:val="1"/>
                <w:bCs w:val="1"/>
                <w:shd w:val="nil" w:color="auto" w:fill="auto"/>
                <w:rtl w:val="0"/>
                <w:lang w:val="en-US"/>
              </w:rPr>
              <w:t>Account</w:t>
            </w:r>
            <w:r>
              <w:rPr>
                <w:rStyle w:val="None"/>
                <w:b w:val="1"/>
                <w:bCs w:val="1"/>
                <w:spacing w:val="0"/>
                <w:shd w:val="nil" w:color="auto" w:fill="auto"/>
                <w:rtl w:val="0"/>
                <w:lang w:val="en-US"/>
              </w:rPr>
              <w:t xml:space="preserve"> </w:t>
            </w:r>
            <w:r>
              <w:rPr>
                <w:rStyle w:val="None"/>
                <w:b w:val="1"/>
                <w:bCs w:val="1"/>
                <w:shd w:val="nil" w:color="auto" w:fill="auto"/>
                <w:rtl w:val="0"/>
                <w:lang w:val="en-US"/>
              </w:rPr>
              <w:t>Management</w:t>
            </w:r>
          </w:p>
        </w:tc>
      </w:tr>
      <w:tr>
        <w:tblPrEx>
          <w:shd w:val="clear" w:color="auto" w:fill="d0ddef"/>
        </w:tblPrEx>
        <w:trPr>
          <w:trHeight w:val="253" w:hRule="atLeast"/>
        </w:trPr>
        <w:tc>
          <w:tcPr>
            <w:tcW w:type="dxa" w:w="2507"/>
            <w:tcBorders>
              <w:top w:val="nil"/>
              <w:left w:val="nil"/>
              <w:bottom w:val="nil"/>
              <w:right w:val="nil"/>
            </w:tcBorders>
            <w:shd w:val="clear" w:color="auto" w:fill="auto"/>
            <w:tcMar>
              <w:top w:type="dxa" w:w="80"/>
              <w:left w:type="dxa" w:w="115"/>
              <w:bottom w:type="dxa" w:w="80"/>
              <w:right w:type="dxa" w:w="80"/>
            </w:tcMar>
            <w:vAlign w:val="top"/>
          </w:tcPr>
          <w:p>
            <w:pPr>
              <w:pStyle w:val="Table Paragraph"/>
              <w:spacing w:before="13"/>
              <w:ind w:left="35" w:firstLine="0"/>
            </w:pPr>
            <w:r>
              <w:rPr>
                <w:rStyle w:val="None"/>
                <w:b w:val="1"/>
                <w:bCs w:val="1"/>
                <w:shd w:val="nil" w:color="auto" w:fill="auto"/>
                <w:rtl w:val="0"/>
                <w:lang w:val="en-US"/>
              </w:rPr>
              <w:t>Channel</w:t>
            </w:r>
            <w:r>
              <w:rPr>
                <w:rStyle w:val="None"/>
                <w:b w:val="1"/>
                <w:bCs w:val="1"/>
                <w:spacing w:val="0"/>
                <w:shd w:val="nil" w:color="auto" w:fill="auto"/>
                <w:rtl w:val="0"/>
                <w:lang w:val="en-US"/>
              </w:rPr>
              <w:t xml:space="preserve"> </w:t>
            </w:r>
            <w:r>
              <w:rPr>
                <w:rStyle w:val="None"/>
                <w:b w:val="1"/>
                <w:bCs w:val="1"/>
                <w:shd w:val="nil" w:color="auto" w:fill="auto"/>
                <w:rtl w:val="0"/>
                <w:lang w:val="en-US"/>
              </w:rPr>
              <w:t>Management</w:t>
            </w:r>
          </w:p>
        </w:tc>
        <w:tc>
          <w:tcPr>
            <w:tcW w:type="dxa" w:w="2941"/>
            <w:tcBorders>
              <w:top w:val="nil"/>
              <w:left w:val="nil"/>
              <w:bottom w:val="nil"/>
              <w:right w:val="nil"/>
            </w:tcBorders>
            <w:shd w:val="clear" w:color="auto" w:fill="auto"/>
            <w:tcMar>
              <w:top w:type="dxa" w:w="80"/>
              <w:left w:type="dxa" w:w="494"/>
              <w:bottom w:type="dxa" w:w="80"/>
              <w:right w:type="dxa" w:w="80"/>
            </w:tcMar>
            <w:vAlign w:val="top"/>
          </w:tcPr>
          <w:p>
            <w:pPr>
              <w:pStyle w:val="Table Paragraph"/>
              <w:spacing w:before="13"/>
              <w:ind w:left="414" w:firstLine="0"/>
            </w:pPr>
            <w:r>
              <w:rPr>
                <w:rStyle w:val="None"/>
                <w:b w:val="1"/>
                <w:bCs w:val="1"/>
                <w:shd w:val="nil" w:color="auto" w:fill="auto"/>
                <w:rtl w:val="0"/>
                <w:lang w:val="en-US"/>
              </w:rPr>
              <w:t>Retail</w:t>
            </w:r>
            <w:r>
              <w:rPr>
                <w:rStyle w:val="None"/>
                <w:b w:val="1"/>
                <w:bCs w:val="1"/>
                <w:spacing w:val="0"/>
                <w:shd w:val="nil" w:color="auto" w:fill="auto"/>
                <w:rtl w:val="0"/>
                <w:lang w:val="en-US"/>
              </w:rPr>
              <w:t xml:space="preserve"> </w:t>
            </w:r>
            <w:r>
              <w:rPr>
                <w:rStyle w:val="None"/>
                <w:b w:val="1"/>
                <w:bCs w:val="1"/>
                <w:shd w:val="nil" w:color="auto" w:fill="auto"/>
                <w:rtl w:val="0"/>
                <w:lang w:val="en-US"/>
              </w:rPr>
              <w:t>Operations</w:t>
            </w:r>
          </w:p>
        </w:tc>
        <w:tc>
          <w:tcPr>
            <w:tcW w:type="dxa" w:w="4811"/>
            <w:tcBorders>
              <w:top w:val="nil"/>
              <w:left w:val="nil"/>
              <w:bottom w:val="nil"/>
              <w:right w:val="nil"/>
            </w:tcBorders>
            <w:shd w:val="clear" w:color="auto" w:fill="auto"/>
            <w:tcMar>
              <w:top w:type="dxa" w:w="80"/>
              <w:left w:type="dxa" w:w="418"/>
              <w:bottom w:type="dxa" w:w="80"/>
              <w:right w:type="dxa" w:w="80"/>
            </w:tcMar>
            <w:vAlign w:val="top"/>
          </w:tcPr>
          <w:p>
            <w:pPr>
              <w:pStyle w:val="Table Paragraph"/>
              <w:spacing w:before="13"/>
              <w:ind w:left="338" w:firstLine="0"/>
            </w:pPr>
            <w:r>
              <w:rPr>
                <w:rStyle w:val="None"/>
                <w:b w:val="1"/>
                <w:bCs w:val="1"/>
                <w:shd w:val="nil" w:color="auto" w:fill="auto"/>
                <w:rtl w:val="0"/>
                <w:lang w:val="en-US"/>
              </w:rPr>
              <w:t>Competitor</w:t>
            </w:r>
            <w:r>
              <w:rPr>
                <w:rStyle w:val="None"/>
                <w:b w:val="1"/>
                <w:bCs w:val="1"/>
                <w:spacing w:val="0"/>
                <w:shd w:val="nil" w:color="auto" w:fill="auto"/>
                <w:rtl w:val="0"/>
                <w:lang w:val="en-US"/>
              </w:rPr>
              <w:t xml:space="preserve"> </w:t>
            </w:r>
            <w:r>
              <w:rPr>
                <w:rStyle w:val="None"/>
                <w:b w:val="1"/>
                <w:bCs w:val="1"/>
                <w:shd w:val="nil" w:color="auto" w:fill="auto"/>
                <w:rtl w:val="0"/>
                <w:lang w:val="en-US"/>
              </w:rPr>
              <w:t>Evaluation</w:t>
            </w:r>
          </w:p>
        </w:tc>
      </w:tr>
      <w:tr>
        <w:tblPrEx>
          <w:shd w:val="clear" w:color="auto" w:fill="d0ddef"/>
        </w:tblPrEx>
        <w:trPr>
          <w:trHeight w:val="668" w:hRule="atLeast"/>
        </w:trPr>
        <w:tc>
          <w:tcPr>
            <w:tcW w:type="dxa" w:w="2507"/>
            <w:tcBorders>
              <w:top w:val="nil"/>
              <w:left w:val="nil"/>
              <w:bottom w:val="single" w:color="000000" w:sz="4" w:space="0" w:shadow="0" w:frame="0"/>
              <w:right w:val="nil"/>
            </w:tcBorders>
            <w:shd w:val="clear" w:color="auto" w:fill="auto"/>
            <w:tcMar>
              <w:top w:type="dxa" w:w="80"/>
              <w:left w:type="dxa" w:w="115"/>
              <w:bottom w:type="dxa" w:w="80"/>
              <w:right w:type="dxa" w:w="80"/>
            </w:tcMar>
            <w:vAlign w:val="top"/>
          </w:tcPr>
          <w:p>
            <w:pPr>
              <w:pStyle w:val="Table Paragraph"/>
              <w:spacing w:before="34"/>
              <w:ind w:left="35" w:firstLine="0"/>
            </w:pPr>
            <w:r>
              <w:rPr>
                <w:rStyle w:val="None"/>
                <w:b w:val="1"/>
                <w:bCs w:val="1"/>
                <w:shd w:val="nil" w:color="auto" w:fill="auto"/>
                <w:rtl w:val="0"/>
                <w:lang w:val="en-US"/>
              </w:rPr>
              <w:t>Training /</w:t>
            </w:r>
            <w:r>
              <w:rPr>
                <w:rStyle w:val="None"/>
                <w:b w:val="1"/>
                <w:bCs w:val="1"/>
                <w:spacing w:val="0"/>
                <w:shd w:val="nil" w:color="auto" w:fill="auto"/>
                <w:rtl w:val="0"/>
                <w:lang w:val="en-US"/>
              </w:rPr>
              <w:t xml:space="preserve"> </w:t>
            </w:r>
            <w:r>
              <w:rPr>
                <w:rStyle w:val="None"/>
                <w:b w:val="1"/>
                <w:bCs w:val="1"/>
                <w:shd w:val="nil" w:color="auto" w:fill="auto"/>
                <w:rtl w:val="0"/>
                <w:lang w:val="en-US"/>
              </w:rPr>
              <w:t>Mentoring</w:t>
            </w:r>
          </w:p>
        </w:tc>
        <w:tc>
          <w:tcPr>
            <w:tcW w:type="dxa" w:w="2941"/>
            <w:tcBorders>
              <w:top w:val="nil"/>
              <w:left w:val="nil"/>
              <w:bottom w:val="single" w:color="000000" w:sz="4" w:space="0" w:shadow="0" w:frame="0"/>
              <w:right w:val="nil"/>
            </w:tcBorders>
            <w:shd w:val="clear" w:color="auto" w:fill="auto"/>
            <w:tcMar>
              <w:top w:type="dxa" w:w="80"/>
              <w:left w:type="dxa" w:w="494"/>
              <w:bottom w:type="dxa" w:w="80"/>
              <w:right w:type="dxa" w:w="80"/>
            </w:tcMar>
            <w:vAlign w:val="top"/>
          </w:tcPr>
          <w:p>
            <w:pPr>
              <w:pStyle w:val="Table Paragraph"/>
              <w:spacing w:before="36"/>
              <w:ind w:left="414" w:firstLine="0"/>
            </w:pPr>
            <w:r>
              <w:rPr>
                <w:rStyle w:val="None"/>
                <w:b w:val="1"/>
                <w:bCs w:val="1"/>
                <w:shd w:val="nil" w:color="auto" w:fill="auto"/>
                <w:rtl w:val="0"/>
                <w:lang w:val="en-US"/>
              </w:rPr>
              <w:t>Team</w:t>
            </w:r>
            <w:r>
              <w:rPr>
                <w:rStyle w:val="None"/>
                <w:b w:val="1"/>
                <w:bCs w:val="1"/>
                <w:spacing w:val="0"/>
                <w:shd w:val="nil" w:color="auto" w:fill="auto"/>
                <w:rtl w:val="0"/>
                <w:lang w:val="en-US"/>
              </w:rPr>
              <w:t xml:space="preserve"> </w:t>
            </w:r>
            <w:r>
              <w:rPr>
                <w:rStyle w:val="None"/>
                <w:b w:val="1"/>
                <w:bCs w:val="1"/>
                <w:shd w:val="nil" w:color="auto" w:fill="auto"/>
                <w:rtl w:val="0"/>
                <w:lang w:val="en-US"/>
              </w:rPr>
              <w:t>Management</w:t>
            </w:r>
          </w:p>
        </w:tc>
        <w:tc>
          <w:tcPr>
            <w:tcW w:type="dxa" w:w="4811"/>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Body"/>
            </w:pPr>
            <w:r>
              <w:rPr>
                <w:rStyle w:val="None"/>
                <w:rFonts w:ascii="Arial" w:hAnsi="Arial"/>
                <w:b w:val="1"/>
                <w:bCs w:val="1"/>
                <w:sz w:val="22"/>
                <w:szCs w:val="22"/>
                <w:rtl w:val="0"/>
                <w:lang w:val="en-US"/>
              </w:rPr>
              <w:t>Budgeting &amp;</w:t>
            </w:r>
            <w:r>
              <w:rPr>
                <w:rStyle w:val="None"/>
                <w:rFonts w:ascii="Arial" w:hAnsi="Arial"/>
                <w:b w:val="1"/>
                <w:bCs w:val="1"/>
                <w:sz w:val="22"/>
                <w:szCs w:val="22"/>
                <w:rtl w:val="0"/>
                <w:lang w:val="en-US"/>
              </w:rPr>
              <w:t xml:space="preserve"> </w:t>
            </w:r>
            <w:r>
              <w:rPr>
                <w:rStyle w:val="None"/>
                <w:rFonts w:ascii="Arial" w:hAnsi="Arial"/>
                <w:b w:val="1"/>
                <w:bCs w:val="1"/>
                <w:sz w:val="22"/>
                <w:szCs w:val="22"/>
                <w:rtl w:val="0"/>
                <w:lang w:val="en-US"/>
              </w:rPr>
              <w:t xml:space="preserve">Sales </w:t>
            </w:r>
            <w:r>
              <w:rPr>
                <w:rStyle w:val="None"/>
                <w:rFonts w:ascii="Arial" w:hAnsi="Arial"/>
                <w:b w:val="1"/>
                <w:bCs w:val="1"/>
                <w:sz w:val="22"/>
                <w:szCs w:val="22"/>
                <w:rtl w:val="0"/>
                <w:lang w:val="en-US"/>
              </w:rPr>
              <w:t xml:space="preserve">Forecasting </w:t>
            </w:r>
            <w:r>
              <w:rPr>
                <w:rStyle w:val="None"/>
                <w:rFonts w:ascii="Arial" w:hAnsi="Arial"/>
                <w:b w:val="1"/>
                <w:bCs w:val="1"/>
                <w:sz w:val="22"/>
                <w:szCs w:val="22"/>
                <w:rtl w:val="0"/>
                <w:lang w:val="en-US"/>
              </w:rPr>
              <w:t xml:space="preserve">&amp; marketing </w:t>
            </w:r>
            <w:r>
              <w:rPr>
                <w:rFonts w:ascii="Arial" w:cs="Arial" w:hAnsi="Arial" w:eastAsia="Arial"/>
                <w:b w:val="1"/>
                <w:bCs w:val="1"/>
                <w:sz w:val="22"/>
                <w:szCs w:val="22"/>
              </w:rPr>
            </w:r>
          </w:p>
        </w:tc>
      </w:tr>
      <w:tr>
        <w:tblPrEx>
          <w:shd w:val="clear" w:color="auto" w:fill="d0ddef"/>
        </w:tblPrEx>
        <w:trPr>
          <w:trHeight w:val="470" w:hRule="atLeast"/>
        </w:trPr>
        <w:tc>
          <w:tcPr>
            <w:tcW w:type="dxa" w:w="2507"/>
            <w:tcBorders>
              <w:top w:val="single" w:color="000000" w:sz="4" w:space="0" w:shadow="0" w:frame="0"/>
              <w:left w:val="single" w:color="000000" w:sz="4" w:space="0" w:shadow="0" w:frame="0"/>
              <w:bottom w:val="single" w:color="000000" w:sz="8" w:space="0" w:shadow="0" w:frame="0"/>
              <w:right w:val="nil"/>
            </w:tcBorders>
            <w:shd w:val="clear" w:color="auto" w:fill="dfdfdf"/>
            <w:tcMar>
              <w:top w:type="dxa" w:w="80"/>
              <w:left w:type="dxa" w:w="115"/>
              <w:bottom w:type="dxa" w:w="80"/>
              <w:right w:type="dxa" w:w="80"/>
            </w:tcMar>
            <w:vAlign w:val="top"/>
          </w:tcPr>
          <w:p>
            <w:pPr>
              <w:pStyle w:val="Table Paragraph"/>
              <w:spacing w:line="227" w:lineRule="exact"/>
              <w:ind w:left="35" w:firstLine="0"/>
            </w:pPr>
            <w:r>
              <w:rPr>
                <w:rStyle w:val="None"/>
                <w:b w:val="1"/>
                <w:bCs w:val="1"/>
                <w:shd w:val="nil" w:color="auto" w:fill="auto"/>
                <w:rtl w:val="0"/>
                <w:lang w:val="en-US"/>
              </w:rPr>
              <w:t>CAREER</w:t>
            </w:r>
            <w:r>
              <w:rPr>
                <w:rStyle w:val="None"/>
                <w:b w:val="1"/>
                <w:bCs w:val="1"/>
                <w:spacing w:val="0"/>
                <w:shd w:val="nil" w:color="auto" w:fill="auto"/>
                <w:rtl w:val="0"/>
                <w:lang w:val="en-US"/>
              </w:rPr>
              <w:t xml:space="preserve"> </w:t>
            </w:r>
            <w:r>
              <w:rPr>
                <w:rStyle w:val="None"/>
                <w:b w:val="1"/>
                <w:bCs w:val="1"/>
                <w:shd w:val="nil" w:color="auto" w:fill="auto"/>
                <w:rtl w:val="0"/>
                <w:lang w:val="en-US"/>
              </w:rPr>
              <w:t>HIGHLIGHTS</w:t>
            </w:r>
          </w:p>
        </w:tc>
        <w:tc>
          <w:tcPr>
            <w:tcW w:type="dxa" w:w="2941"/>
            <w:tcBorders>
              <w:top w:val="single" w:color="000000" w:sz="4" w:space="0" w:shadow="0" w:frame="0"/>
              <w:left w:val="nil"/>
              <w:bottom w:val="single" w:color="000000" w:sz="8" w:space="0" w:shadow="0" w:frame="0"/>
              <w:right w:val="nil"/>
            </w:tcBorders>
            <w:shd w:val="clear" w:color="auto" w:fill="dfdfdf"/>
            <w:tcMar>
              <w:top w:type="dxa" w:w="80"/>
              <w:left w:type="dxa" w:w="80"/>
              <w:bottom w:type="dxa" w:w="80"/>
              <w:right w:type="dxa" w:w="80"/>
            </w:tcMar>
            <w:vAlign w:val="top"/>
          </w:tcPr>
          <w:p/>
        </w:tc>
        <w:tc>
          <w:tcPr>
            <w:tcW w:type="dxa" w:w="4811"/>
            <w:tcBorders>
              <w:top w:val="single" w:color="000000" w:sz="4" w:space="0" w:shadow="0" w:frame="0"/>
              <w:left w:val="nil"/>
              <w:bottom w:val="single" w:color="000000" w:sz="8" w:space="0" w:shadow="0" w:frame="0"/>
              <w:right w:val="single" w:color="000000" w:sz="8" w:space="0" w:shadow="0" w:frame="0"/>
            </w:tcBorders>
            <w:shd w:val="clear" w:color="auto" w:fill="dfdfdf"/>
            <w:tcMar>
              <w:top w:type="dxa" w:w="80"/>
              <w:left w:type="dxa" w:w="80"/>
              <w:bottom w:type="dxa" w:w="80"/>
              <w:right w:type="dxa" w:w="80"/>
            </w:tcMar>
            <w:vAlign w:val="top"/>
          </w:tcPr>
          <w:p/>
        </w:tc>
      </w:tr>
    </w:tbl>
    <w:p>
      <w:pPr>
        <w:pStyle w:val="Body"/>
        <w:widowControl w:val="0"/>
        <w:ind w:left="113" w:hanging="113"/>
      </w:pPr>
    </w:p>
    <w:p>
      <w:pPr>
        <w:pStyle w:val="Body Text"/>
        <w:spacing w:before="4"/>
        <w:ind w:left="5" w:hanging="5"/>
        <w:rPr>
          <w:rStyle w:val="None"/>
          <w:b w:val="0"/>
          <w:bCs w:val="0"/>
          <w:sz w:val="28"/>
          <w:szCs w:val="28"/>
        </w:rPr>
      </w:pPr>
    </w:p>
    <w:p>
      <w:pPr>
        <w:pStyle w:val="Body Text"/>
        <w:spacing w:before="10"/>
        <w:rPr>
          <w:rStyle w:val="None"/>
          <w:b w:val="0"/>
          <w:bCs w:val="0"/>
          <w:sz w:val="22"/>
          <w:szCs w:val="22"/>
        </w:rPr>
      </w:pPr>
    </w:p>
    <w:p>
      <w:pPr>
        <w:pStyle w:val="List Paragraph"/>
        <w:numPr>
          <w:ilvl w:val="0"/>
          <w:numId w:val="4"/>
        </w:numPr>
        <w:bidi w:val="0"/>
        <w:spacing w:before="0" w:line="244" w:lineRule="auto"/>
        <w:ind w:right="182"/>
        <w:jc w:val="both"/>
        <w:rPr>
          <w:b w:val="1"/>
          <w:bCs w:val="1"/>
          <w:sz w:val="22"/>
          <w:szCs w:val="22"/>
          <w:rtl w:val="0"/>
          <w:lang w:val="en-US"/>
        </w:rPr>
      </w:pPr>
      <w:r>
        <w:rPr>
          <w:rStyle w:val="None"/>
          <w:b w:val="1"/>
          <w:bCs w:val="1"/>
          <w:sz w:val="22"/>
          <w:szCs w:val="22"/>
          <w:rtl w:val="0"/>
          <w:lang w:val="en-US"/>
        </w:rPr>
        <w:t>Have consistently grown across the hierarchy and successfully delivered at middle level positions in Sales with leading organizations in the Rural and Retail sectors. Key products handled agrochemicals and out grower</w:t>
      </w:r>
      <w:r>
        <w:rPr>
          <w:rStyle w:val="None"/>
          <w:b w:val="1"/>
          <w:bCs w:val="1"/>
          <w:spacing w:val="0"/>
          <w:sz w:val="22"/>
          <w:szCs w:val="22"/>
          <w:rtl w:val="0"/>
          <w:lang w:val="en-US"/>
        </w:rPr>
        <w:t xml:space="preserve"> </w:t>
      </w:r>
      <w:r>
        <w:rPr>
          <w:rStyle w:val="None"/>
          <w:b w:val="1"/>
          <w:bCs w:val="1"/>
          <w:sz w:val="22"/>
          <w:szCs w:val="22"/>
          <w:rtl w:val="0"/>
          <w:lang w:val="en-US"/>
        </w:rPr>
        <w:t>schemes for Maize and Rice.</w:t>
      </w:r>
    </w:p>
    <w:p>
      <w:pPr>
        <w:pStyle w:val="Body Text"/>
        <w:spacing w:before="9"/>
        <w:rPr>
          <w:rStyle w:val="None"/>
          <w:sz w:val="17"/>
          <w:szCs w:val="17"/>
        </w:rPr>
      </w:pPr>
      <w:r>
        <w:rPr>
          <w:rStyle w:val="None A"/>
        </w:rPr>
        <mc:AlternateContent>
          <mc:Choice Requires="wpg">
            <w:drawing xmlns:a="http://schemas.openxmlformats.org/drawingml/2006/main">
              <wp:anchor distT="0" distB="0" distL="0" distR="0" simplePos="0" relativeHeight="251660288" behindDoc="0" locked="0" layoutInCell="1" allowOverlap="1">
                <wp:simplePos x="0" y="0"/>
                <wp:positionH relativeFrom="page">
                  <wp:posOffset>548575</wp:posOffset>
                </wp:positionH>
                <wp:positionV relativeFrom="page">
                  <wp:posOffset>152324</wp:posOffset>
                </wp:positionV>
                <wp:extent cx="6474461" cy="30164"/>
                <wp:effectExtent l="0" t="0" r="0" b="0"/>
                <wp:wrapTopAndBottom distT="0" distB="0"/>
                <wp:docPr id="1073741835" name="officeArt object" descr="Group"/>
                <wp:cNvGraphicFramePr/>
                <a:graphic xmlns:a="http://schemas.openxmlformats.org/drawingml/2006/main">
                  <a:graphicData uri="http://schemas.microsoft.com/office/word/2010/wordprocessingGroup">
                    <wpg:wgp>
                      <wpg:cNvGrpSpPr/>
                      <wpg:grpSpPr>
                        <a:xfrm>
                          <a:off x="0" y="0"/>
                          <a:ext cx="6474461" cy="30164"/>
                          <a:chOff x="0" y="0"/>
                          <a:chExt cx="6474460" cy="30163"/>
                        </a:xfrm>
                      </wpg:grpSpPr>
                      <wps:wsp>
                        <wps:cNvPr id="1073741828" name="Rectangle"/>
                        <wps:cNvSpPr/>
                        <wps:spPr>
                          <a:xfrm>
                            <a:off x="1587" y="1904"/>
                            <a:ext cx="6463666" cy="18418"/>
                          </a:xfrm>
                          <a:prstGeom prst="rect">
                            <a:avLst/>
                          </a:prstGeom>
                          <a:solidFill>
                            <a:srgbClr val="9F5F6F"/>
                          </a:solidFill>
                          <a:ln w="12700" cap="flat">
                            <a:noFill/>
                            <a:miter lim="400000"/>
                          </a:ln>
                          <a:effectLst/>
                        </wps:spPr>
                        <wps:bodyPr/>
                      </wps:wsp>
                      <wps:wsp>
                        <wps:cNvPr id="1073741829" name="Rectangle"/>
                        <wps:cNvSpPr/>
                        <wps:spPr>
                          <a:xfrm>
                            <a:off x="1587" y="0"/>
                            <a:ext cx="6461762" cy="12701"/>
                          </a:xfrm>
                          <a:prstGeom prst="rect">
                            <a:avLst/>
                          </a:prstGeom>
                          <a:solidFill>
                            <a:srgbClr val="9F9F9F"/>
                          </a:solidFill>
                          <a:ln w="12700" cap="flat">
                            <a:noFill/>
                            <a:miter lim="400000"/>
                          </a:ln>
                          <a:effectLst/>
                        </wps:spPr>
                        <wps:bodyPr/>
                      </wps:wsp>
                      <wps:wsp>
                        <wps:cNvPr id="1073741830" name="Square"/>
                        <wps:cNvSpPr/>
                        <wps:spPr>
                          <a:xfrm>
                            <a:off x="6461759" y="317"/>
                            <a:ext cx="12702" cy="12702"/>
                          </a:xfrm>
                          <a:prstGeom prst="rect">
                            <a:avLst/>
                          </a:prstGeom>
                          <a:solidFill>
                            <a:srgbClr val="E2E2E2"/>
                          </a:solidFill>
                          <a:ln w="12700" cap="flat">
                            <a:noFill/>
                            <a:miter lim="400000"/>
                          </a:ln>
                          <a:effectLst/>
                        </wps:spPr>
                        <wps:bodyPr/>
                      </wps:wsp>
                      <wps:wsp>
                        <wps:cNvPr id="1073741831" name="Shape"/>
                        <wps:cNvSpPr/>
                        <wps:spPr>
                          <a:xfrm>
                            <a:off x="1587" y="1905"/>
                            <a:ext cx="6471287" cy="1651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32" y="4154"/>
                                </a:moveTo>
                                <a:lnTo>
                                  <a:pt x="0" y="4154"/>
                                </a:lnTo>
                                <a:lnTo>
                                  <a:pt x="0" y="21600"/>
                                </a:lnTo>
                                <a:lnTo>
                                  <a:pt x="32" y="21600"/>
                                </a:lnTo>
                                <a:lnTo>
                                  <a:pt x="32" y="4154"/>
                                </a:lnTo>
                                <a:close/>
                                <a:moveTo>
                                  <a:pt x="21600" y="0"/>
                                </a:moveTo>
                                <a:lnTo>
                                  <a:pt x="21568" y="0"/>
                                </a:lnTo>
                                <a:lnTo>
                                  <a:pt x="21568" y="11631"/>
                                </a:lnTo>
                                <a:lnTo>
                                  <a:pt x="21600" y="11631"/>
                                </a:lnTo>
                                <a:lnTo>
                                  <a:pt x="21600" y="0"/>
                                </a:lnTo>
                                <a:close/>
                              </a:path>
                            </a:pathLst>
                          </a:custGeom>
                          <a:solidFill>
                            <a:srgbClr val="9F9F9F"/>
                          </a:solidFill>
                          <a:ln w="12700" cap="flat">
                            <a:noFill/>
                            <a:miter lim="400000"/>
                          </a:ln>
                          <a:effectLst/>
                        </wps:spPr>
                        <wps:bodyPr/>
                      </wps:wsp>
                      <wps:wsp>
                        <wps:cNvPr id="1073741832" name="Square"/>
                        <wps:cNvSpPr/>
                        <wps:spPr>
                          <a:xfrm>
                            <a:off x="6461759" y="5080"/>
                            <a:ext cx="12702" cy="13971"/>
                          </a:xfrm>
                          <a:prstGeom prst="rect">
                            <a:avLst/>
                          </a:prstGeom>
                          <a:solidFill>
                            <a:srgbClr val="E2E2E2"/>
                          </a:solidFill>
                          <a:ln w="12700" cap="flat">
                            <a:noFill/>
                            <a:miter lim="400000"/>
                          </a:ln>
                          <a:effectLst/>
                        </wps:spPr>
                        <wps:bodyPr/>
                      </wps:wsp>
                      <wps:wsp>
                        <wps:cNvPr id="1073741833" name="Square"/>
                        <wps:cNvSpPr/>
                        <wps:spPr>
                          <a:xfrm>
                            <a:off x="0" y="17462"/>
                            <a:ext cx="12701" cy="12702"/>
                          </a:xfrm>
                          <a:prstGeom prst="rect">
                            <a:avLst/>
                          </a:prstGeom>
                          <a:solidFill>
                            <a:srgbClr val="9F9F9F"/>
                          </a:solidFill>
                          <a:ln w="12700" cap="flat">
                            <a:noFill/>
                            <a:miter lim="400000"/>
                          </a:ln>
                          <a:effectLst/>
                        </wps:spPr>
                        <wps:bodyPr/>
                      </wps:wsp>
                      <wps:wsp>
                        <wps:cNvPr id="1073741834" name="Rectangle"/>
                        <wps:cNvSpPr/>
                        <wps:spPr>
                          <a:xfrm>
                            <a:off x="1587" y="17462"/>
                            <a:ext cx="6471287" cy="12702"/>
                          </a:xfrm>
                          <a:prstGeom prst="rect">
                            <a:avLst/>
                          </a:prstGeom>
                          <a:solidFill>
                            <a:srgbClr val="E2E2E2"/>
                          </a:solidFill>
                          <a:ln w="12700" cap="flat">
                            <a:noFill/>
                            <a:miter lim="400000"/>
                          </a:ln>
                          <a:effectLst/>
                        </wps:spPr>
                        <wps:bodyPr/>
                      </wps:wsp>
                    </wpg:wgp>
                  </a:graphicData>
                </a:graphic>
              </wp:anchor>
            </w:drawing>
          </mc:Choice>
          <mc:Fallback>
            <w:pict>
              <v:group id="_x0000_s1029" style="visibility:visible;position:absolute;margin-left:43.2pt;margin-top:12.0pt;width:509.8pt;height:2.4pt;z-index:251660288;mso-position-horizontal:absolute;mso-position-horizontal-relative:page;mso-position-vertical:absolute;mso-position-vertical-relative:page;mso-wrap-distance-left:0.0pt;mso-wrap-distance-top:0.0pt;mso-wrap-distance-right:0.0pt;mso-wrap-distance-bottom:0.0pt;" coordorigin="0,0" coordsize="6474461,30164">
                <w10:wrap type="topAndBottom" side="bothSides" anchorx="page" anchory="page"/>
                <v:rect id="_x0000_s1030" style="position:absolute;left:1587;top:1904;width:6463665;height:18417;">
                  <v:fill color="#9F5F6F" opacity="100.0%" type="solid"/>
                  <v:stroke on="f" weight="1.0pt" dashstyle="solid" endcap="flat" miterlimit="400.0%" joinstyle="miter" linestyle="single" startarrow="none" startarrowwidth="medium" startarrowlength="medium" endarrow="none" endarrowwidth="medium" endarrowlength="medium"/>
                </v:rect>
                <v:rect id="_x0000_s1031" style="position:absolute;left:1587;top:0;width:6461761;height:12700;">
                  <v:fill color="#9F9F9F" opacity="100.0%" type="solid"/>
                  <v:stroke on="f" weight="1.0pt" dashstyle="solid" endcap="flat" miterlimit="400.0%" joinstyle="miter" linestyle="single" startarrow="none" startarrowwidth="medium" startarrowlength="medium" endarrow="none" endarrowwidth="medium" endarrowlength="medium"/>
                </v:rect>
                <v:rect id="_x0000_s1032" style="position:absolute;left:6461760;top:317;width:12701;height:12701;">
                  <v:fill color="#E2E2E2" opacity="100.0%" type="solid"/>
                  <v:stroke on="f" weight="1.0pt" dashstyle="solid" endcap="flat" miterlimit="400.0%" joinstyle="miter" linestyle="single" startarrow="none" startarrowwidth="medium" startarrowlength="medium" endarrow="none" endarrowwidth="medium" endarrowlength="medium"/>
                </v:rect>
                <v:shape id="_x0000_s1033" style="position:absolute;left:1587;top:1905;width:6471286;height:16511;" coordorigin="0,0" coordsize="21600,21600" path="M 32,4154 L 0,4154 L 0,21600 L 32,21600 L 32,4154 X M 21600,0 L 21568,0 L 21568,11631 L 21600,11631 L 21600,0 X E">
                  <v:fill color="#9F9F9F" opacity="100.0%" type="solid"/>
                  <v:stroke on="f" weight="1.0pt" dashstyle="solid" endcap="flat" miterlimit="400.0%" joinstyle="miter" linestyle="single" startarrow="none" startarrowwidth="medium" startarrowlength="medium" endarrow="none" endarrowwidth="medium" endarrowlength="medium"/>
                </v:shape>
                <v:rect id="_x0000_s1034" style="position:absolute;left:6461760;top:5080;width:12701;height:13970;">
                  <v:fill color="#E2E2E2" opacity="100.0%" type="solid"/>
                  <v:stroke on="f" weight="1.0pt" dashstyle="solid" endcap="flat" miterlimit="400.0%" joinstyle="miter" linestyle="single" startarrow="none" startarrowwidth="medium" startarrowlength="medium" endarrow="none" endarrowwidth="medium" endarrowlength="medium"/>
                </v:rect>
                <v:rect id="_x0000_s1035" style="position:absolute;left:0;top:17463;width:12700;height:12701;">
                  <v:fill color="#9F9F9F" opacity="100.0%" type="solid"/>
                  <v:stroke on="f" weight="1.0pt" dashstyle="solid" endcap="flat" miterlimit="400.0%" joinstyle="miter" linestyle="single" startarrow="none" startarrowwidth="medium" startarrowlength="medium" endarrow="none" endarrowwidth="medium" endarrowlength="medium"/>
                </v:rect>
                <v:rect id="_x0000_s1036" style="position:absolute;left:1587;top:17463;width:6471286;height:12701;">
                  <v:fill color="#E2E2E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List Paragraph"/>
        <w:numPr>
          <w:ilvl w:val="0"/>
          <w:numId w:val="4"/>
        </w:numPr>
        <w:bidi w:val="0"/>
        <w:spacing w:before="4" w:line="244" w:lineRule="auto"/>
        <w:ind w:right="175"/>
        <w:jc w:val="both"/>
        <w:rPr>
          <w:b w:val="1"/>
          <w:bCs w:val="1"/>
          <w:sz w:val="22"/>
          <w:szCs w:val="22"/>
          <w:rtl w:val="0"/>
          <w:lang w:val="en-US"/>
        </w:rPr>
      </w:pPr>
      <w:r>
        <w:rPr>
          <w:rStyle w:val="None"/>
          <w:b w:val="1"/>
          <w:bCs w:val="1"/>
          <w:sz w:val="22"/>
          <w:szCs w:val="22"/>
          <w:rtl w:val="0"/>
          <w:lang w:val="en-US"/>
        </w:rPr>
        <w:t>Demonstrated leadership in recruiting, training and mentoring dynamic Sales and procurement Teams.</w:t>
      </w:r>
      <w:r>
        <w:rPr>
          <w:rStyle w:val="None"/>
          <w:b w:val="1"/>
          <w:bCs w:val="1"/>
          <w:spacing w:val="-52"/>
          <w:sz w:val="22"/>
          <w:szCs w:val="22"/>
          <w:rtl w:val="0"/>
          <w:lang w:val="en-US"/>
        </w:rPr>
        <w:t xml:space="preserve"> </w:t>
      </w:r>
      <w:r>
        <w:rPr>
          <w:rStyle w:val="None"/>
          <w:b w:val="1"/>
          <w:bCs w:val="1"/>
          <w:sz w:val="22"/>
          <w:szCs w:val="22"/>
          <w:rtl w:val="0"/>
          <w:lang w:val="en-US"/>
        </w:rPr>
        <w:t>These</w:t>
      </w:r>
      <w:r>
        <w:rPr>
          <w:rStyle w:val="None"/>
          <w:b w:val="1"/>
          <w:bCs w:val="1"/>
          <w:spacing w:val="-1"/>
          <w:sz w:val="22"/>
          <w:szCs w:val="22"/>
          <w:rtl w:val="0"/>
          <w:lang w:val="en-US"/>
        </w:rPr>
        <w:t xml:space="preserve"> </w:t>
      </w:r>
      <w:r>
        <w:rPr>
          <w:rStyle w:val="None"/>
          <w:b w:val="1"/>
          <w:bCs w:val="1"/>
          <w:sz w:val="22"/>
          <w:szCs w:val="22"/>
          <w:rtl w:val="0"/>
          <w:lang w:val="en-US"/>
        </w:rPr>
        <w:t>have</w:t>
      </w:r>
      <w:r>
        <w:rPr>
          <w:rStyle w:val="None"/>
          <w:b w:val="1"/>
          <w:bCs w:val="1"/>
          <w:spacing w:val="0"/>
          <w:sz w:val="22"/>
          <w:szCs w:val="22"/>
          <w:rtl w:val="0"/>
          <w:lang w:val="en-US"/>
        </w:rPr>
        <w:t xml:space="preserve"> </w:t>
      </w:r>
      <w:r>
        <w:rPr>
          <w:rStyle w:val="None"/>
          <w:b w:val="1"/>
          <w:bCs w:val="1"/>
          <w:sz w:val="22"/>
          <w:szCs w:val="22"/>
          <w:rtl w:val="0"/>
          <w:lang w:val="en-US"/>
        </w:rPr>
        <w:t>not only</w:t>
      </w:r>
      <w:r>
        <w:rPr>
          <w:rStyle w:val="None"/>
          <w:b w:val="1"/>
          <w:bCs w:val="1"/>
          <w:spacing w:val="-5"/>
          <w:sz w:val="22"/>
          <w:szCs w:val="22"/>
          <w:rtl w:val="0"/>
          <w:lang w:val="en-US"/>
        </w:rPr>
        <w:t xml:space="preserve"> </w:t>
      </w:r>
      <w:r>
        <w:rPr>
          <w:rStyle w:val="None"/>
          <w:b w:val="1"/>
          <w:bCs w:val="1"/>
          <w:sz w:val="22"/>
          <w:szCs w:val="22"/>
          <w:rtl w:val="0"/>
          <w:lang w:val="en-US"/>
        </w:rPr>
        <w:t>reported consistent</w:t>
      </w:r>
      <w:r>
        <w:rPr>
          <w:rStyle w:val="None"/>
          <w:b w:val="1"/>
          <w:bCs w:val="1"/>
          <w:spacing w:val="0"/>
          <w:sz w:val="22"/>
          <w:szCs w:val="22"/>
          <w:rtl w:val="0"/>
          <w:lang w:val="en-US"/>
        </w:rPr>
        <w:t xml:space="preserve"> </w:t>
      </w:r>
      <w:r>
        <w:rPr>
          <w:rStyle w:val="None"/>
          <w:b w:val="1"/>
          <w:bCs w:val="1"/>
          <w:sz w:val="22"/>
          <w:szCs w:val="22"/>
          <w:rtl w:val="0"/>
          <w:lang w:val="en-US"/>
        </w:rPr>
        <w:t>escalation in</w:t>
      </w:r>
      <w:r>
        <w:rPr>
          <w:rStyle w:val="None"/>
          <w:b w:val="1"/>
          <w:bCs w:val="1"/>
          <w:spacing w:val="0"/>
          <w:sz w:val="22"/>
          <w:szCs w:val="22"/>
          <w:rtl w:val="0"/>
          <w:lang w:val="en-US"/>
        </w:rPr>
        <w:t xml:space="preserve"> </w:t>
      </w:r>
      <w:r>
        <w:rPr>
          <w:rStyle w:val="None"/>
          <w:b w:val="1"/>
          <w:bCs w:val="1"/>
          <w:sz w:val="22"/>
          <w:szCs w:val="22"/>
          <w:rtl w:val="0"/>
          <w:lang w:val="en-US"/>
        </w:rPr>
        <w:t>productivity</w:t>
      </w:r>
      <w:r>
        <w:rPr>
          <w:rStyle w:val="None"/>
          <w:b w:val="1"/>
          <w:bCs w:val="1"/>
          <w:spacing w:val="-3"/>
          <w:sz w:val="22"/>
          <w:szCs w:val="22"/>
          <w:rtl w:val="0"/>
          <w:lang w:val="en-US"/>
        </w:rPr>
        <w:t xml:space="preserve"> </w:t>
      </w:r>
      <w:r>
        <w:rPr>
          <w:rStyle w:val="None"/>
          <w:b w:val="1"/>
          <w:bCs w:val="1"/>
          <w:sz w:val="22"/>
          <w:szCs w:val="22"/>
          <w:rtl w:val="0"/>
          <w:lang w:val="en-US"/>
        </w:rPr>
        <w:t>but have</w:t>
      </w:r>
      <w:r>
        <w:rPr>
          <w:rStyle w:val="None"/>
          <w:b w:val="1"/>
          <w:bCs w:val="1"/>
          <w:spacing w:val="-1"/>
          <w:sz w:val="22"/>
          <w:szCs w:val="22"/>
          <w:rtl w:val="0"/>
          <w:lang w:val="en-US"/>
        </w:rPr>
        <w:t xml:space="preserve"> </w:t>
      </w:r>
      <w:r>
        <w:rPr>
          <w:rStyle w:val="None"/>
          <w:b w:val="1"/>
          <w:bCs w:val="1"/>
          <w:sz w:val="22"/>
          <w:szCs w:val="22"/>
          <w:rtl w:val="0"/>
          <w:lang w:val="en-US"/>
        </w:rPr>
        <w:t>been</w:t>
      </w:r>
      <w:r>
        <w:rPr>
          <w:rStyle w:val="None"/>
          <w:b w:val="1"/>
          <w:bCs w:val="1"/>
          <w:spacing w:val="0"/>
          <w:sz w:val="22"/>
          <w:szCs w:val="22"/>
          <w:rtl w:val="0"/>
          <w:lang w:val="en-US"/>
        </w:rPr>
        <w:t xml:space="preserve"> </w:t>
      </w:r>
      <w:r>
        <w:rPr>
          <w:rStyle w:val="None"/>
          <w:b w:val="1"/>
          <w:bCs w:val="1"/>
          <w:sz w:val="22"/>
          <w:szCs w:val="22"/>
          <w:rtl w:val="0"/>
          <w:lang w:val="en-US"/>
        </w:rPr>
        <w:t>acknowledged</w:t>
      </w:r>
      <w:r>
        <w:rPr>
          <w:rStyle w:val="None"/>
          <w:b w:val="1"/>
          <w:bCs w:val="1"/>
          <w:spacing w:val="0"/>
          <w:sz w:val="22"/>
          <w:szCs w:val="22"/>
          <w:rtl w:val="0"/>
          <w:lang w:val="en-US"/>
        </w:rPr>
        <w:t xml:space="preserve"> </w:t>
      </w:r>
      <w:r>
        <w:rPr>
          <w:rStyle w:val="None"/>
          <w:b w:val="1"/>
          <w:bCs w:val="1"/>
          <w:sz w:val="22"/>
          <w:szCs w:val="22"/>
          <w:rtl w:val="0"/>
          <w:lang w:val="en-US"/>
        </w:rPr>
        <w:t>as</w:t>
      </w:r>
      <w:r>
        <w:rPr>
          <w:rStyle w:val="None"/>
          <w:b w:val="1"/>
          <w:bCs w:val="1"/>
          <w:spacing w:val="0"/>
          <w:sz w:val="22"/>
          <w:szCs w:val="22"/>
          <w:rtl w:val="0"/>
          <w:lang w:val="en-US"/>
        </w:rPr>
        <w:t xml:space="preserve"> </w:t>
      </w:r>
      <w:r>
        <w:rPr>
          <w:rStyle w:val="None"/>
          <w:b w:val="1"/>
          <w:bCs w:val="1"/>
          <w:sz w:val="22"/>
          <w:szCs w:val="22"/>
          <w:rtl w:val="0"/>
          <w:lang w:val="en-US"/>
        </w:rPr>
        <w:t>one</w:t>
      </w:r>
      <w:r>
        <w:rPr>
          <w:rStyle w:val="None"/>
          <w:b w:val="1"/>
          <w:bCs w:val="1"/>
          <w:spacing w:val="-52"/>
          <w:sz w:val="22"/>
          <w:szCs w:val="22"/>
          <w:rtl w:val="0"/>
          <w:lang w:val="en-US"/>
        </w:rPr>
        <w:t xml:space="preserve"> </w:t>
      </w:r>
      <w:r>
        <w:rPr>
          <w:rStyle w:val="None"/>
          <w:b w:val="1"/>
          <w:bCs w:val="1"/>
          <w:sz w:val="22"/>
          <w:szCs w:val="22"/>
          <w:rtl w:val="0"/>
          <w:lang w:val="en-US"/>
        </w:rPr>
        <w:t>amongst</w:t>
      </w:r>
      <w:r>
        <w:rPr>
          <w:rStyle w:val="None"/>
          <w:b w:val="1"/>
          <w:bCs w:val="1"/>
          <w:spacing w:val="0"/>
          <w:sz w:val="22"/>
          <w:szCs w:val="22"/>
          <w:rtl w:val="0"/>
          <w:lang w:val="en-US"/>
        </w:rPr>
        <w:t xml:space="preserve"> </w:t>
      </w:r>
      <w:r>
        <w:rPr>
          <w:rStyle w:val="None"/>
          <w:b w:val="1"/>
          <w:bCs w:val="1"/>
          <w:sz w:val="22"/>
          <w:szCs w:val="22"/>
          <w:rtl w:val="0"/>
          <w:lang w:val="en-US"/>
        </w:rPr>
        <w:t>the top performing teams.</w:t>
      </w:r>
    </w:p>
    <w:p>
      <w:pPr>
        <w:pStyle w:val="Body Text"/>
        <w:spacing w:before="5"/>
        <w:rPr>
          <w:rStyle w:val="None"/>
          <w:sz w:val="17"/>
          <w:szCs w:val="17"/>
        </w:rPr>
      </w:pPr>
      <w:r>
        <w:rPr>
          <w:rStyle w:val="None A"/>
        </w:rPr>
        <mc:AlternateContent>
          <mc:Choice Requires="wpg">
            <w:drawing xmlns:a="http://schemas.openxmlformats.org/drawingml/2006/main">
              <wp:anchor distT="0" distB="0" distL="0" distR="0" simplePos="0" relativeHeight="251661312" behindDoc="0" locked="0" layoutInCell="1" allowOverlap="1">
                <wp:simplePos x="0" y="0"/>
                <wp:positionH relativeFrom="page">
                  <wp:posOffset>548575</wp:posOffset>
                </wp:positionH>
                <wp:positionV relativeFrom="page">
                  <wp:posOffset>151436</wp:posOffset>
                </wp:positionV>
                <wp:extent cx="6474461" cy="30164"/>
                <wp:effectExtent l="0" t="0" r="0" b="0"/>
                <wp:wrapTopAndBottom distT="0" distB="0"/>
                <wp:docPr id="1073741843" name="officeArt object" descr="Group"/>
                <wp:cNvGraphicFramePr/>
                <a:graphic xmlns:a="http://schemas.openxmlformats.org/drawingml/2006/main">
                  <a:graphicData uri="http://schemas.microsoft.com/office/word/2010/wordprocessingGroup">
                    <wpg:wgp>
                      <wpg:cNvGrpSpPr/>
                      <wpg:grpSpPr>
                        <a:xfrm>
                          <a:off x="0" y="0"/>
                          <a:ext cx="6474461" cy="30164"/>
                          <a:chOff x="0" y="0"/>
                          <a:chExt cx="6474460" cy="30163"/>
                        </a:xfrm>
                      </wpg:grpSpPr>
                      <wps:wsp>
                        <wps:cNvPr id="1073741836" name="Rectangle"/>
                        <wps:cNvSpPr/>
                        <wps:spPr>
                          <a:xfrm>
                            <a:off x="1587" y="634"/>
                            <a:ext cx="6463666" cy="20323"/>
                          </a:xfrm>
                          <a:prstGeom prst="rect">
                            <a:avLst/>
                          </a:prstGeom>
                          <a:solidFill>
                            <a:srgbClr val="9F5F6F"/>
                          </a:solidFill>
                          <a:ln w="12700" cap="flat">
                            <a:noFill/>
                            <a:miter lim="400000"/>
                          </a:ln>
                          <a:effectLst/>
                        </wps:spPr>
                        <wps:bodyPr/>
                      </wps:wsp>
                      <wps:wsp>
                        <wps:cNvPr id="1073741837" name="Rectangle"/>
                        <wps:cNvSpPr/>
                        <wps:spPr>
                          <a:xfrm>
                            <a:off x="1587" y="0"/>
                            <a:ext cx="6461762" cy="12701"/>
                          </a:xfrm>
                          <a:prstGeom prst="rect">
                            <a:avLst/>
                          </a:prstGeom>
                          <a:solidFill>
                            <a:srgbClr val="9F9F9F"/>
                          </a:solidFill>
                          <a:ln w="12700" cap="flat">
                            <a:noFill/>
                            <a:miter lim="400000"/>
                          </a:ln>
                          <a:effectLst/>
                        </wps:spPr>
                        <wps:bodyPr/>
                      </wps:wsp>
                      <wps:wsp>
                        <wps:cNvPr id="1073741838" name="Square"/>
                        <wps:cNvSpPr/>
                        <wps:spPr>
                          <a:xfrm>
                            <a:off x="6461759" y="317"/>
                            <a:ext cx="12702" cy="12702"/>
                          </a:xfrm>
                          <a:prstGeom prst="rect">
                            <a:avLst/>
                          </a:prstGeom>
                          <a:solidFill>
                            <a:srgbClr val="E2E2E2"/>
                          </a:solidFill>
                          <a:ln w="12700" cap="flat">
                            <a:noFill/>
                            <a:miter lim="400000"/>
                          </a:ln>
                          <a:effectLst/>
                        </wps:spPr>
                        <wps:bodyPr/>
                      </wps:wsp>
                      <wps:wsp>
                        <wps:cNvPr id="1073741839" name="Shape"/>
                        <wps:cNvSpPr/>
                        <wps:spPr>
                          <a:xfrm>
                            <a:off x="1587" y="1904"/>
                            <a:ext cx="6471287" cy="16513"/>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32" y="4154"/>
                                </a:moveTo>
                                <a:lnTo>
                                  <a:pt x="0" y="4154"/>
                                </a:lnTo>
                                <a:lnTo>
                                  <a:pt x="0" y="21600"/>
                                </a:lnTo>
                                <a:lnTo>
                                  <a:pt x="32" y="21600"/>
                                </a:lnTo>
                                <a:lnTo>
                                  <a:pt x="32" y="4154"/>
                                </a:lnTo>
                                <a:close/>
                                <a:moveTo>
                                  <a:pt x="21600" y="0"/>
                                </a:moveTo>
                                <a:lnTo>
                                  <a:pt x="21568" y="0"/>
                                </a:lnTo>
                                <a:lnTo>
                                  <a:pt x="21568" y="11631"/>
                                </a:lnTo>
                                <a:lnTo>
                                  <a:pt x="21600" y="11631"/>
                                </a:lnTo>
                                <a:lnTo>
                                  <a:pt x="21600" y="0"/>
                                </a:lnTo>
                                <a:close/>
                              </a:path>
                            </a:pathLst>
                          </a:custGeom>
                          <a:solidFill>
                            <a:srgbClr val="9F9F9F"/>
                          </a:solidFill>
                          <a:ln w="12700" cap="flat">
                            <a:noFill/>
                            <a:miter lim="400000"/>
                          </a:ln>
                          <a:effectLst/>
                        </wps:spPr>
                        <wps:bodyPr/>
                      </wps:wsp>
                      <wps:wsp>
                        <wps:cNvPr id="1073741840" name="Square"/>
                        <wps:cNvSpPr/>
                        <wps:spPr>
                          <a:xfrm>
                            <a:off x="6461759" y="5079"/>
                            <a:ext cx="12702" cy="13973"/>
                          </a:xfrm>
                          <a:prstGeom prst="rect">
                            <a:avLst/>
                          </a:prstGeom>
                          <a:solidFill>
                            <a:srgbClr val="E2E2E2"/>
                          </a:solidFill>
                          <a:ln w="12700" cap="flat">
                            <a:noFill/>
                            <a:miter lim="400000"/>
                          </a:ln>
                          <a:effectLst/>
                        </wps:spPr>
                        <wps:bodyPr/>
                      </wps:wsp>
                      <wps:wsp>
                        <wps:cNvPr id="1073741841" name="Square"/>
                        <wps:cNvSpPr/>
                        <wps:spPr>
                          <a:xfrm>
                            <a:off x="0" y="17462"/>
                            <a:ext cx="12701" cy="12702"/>
                          </a:xfrm>
                          <a:prstGeom prst="rect">
                            <a:avLst/>
                          </a:prstGeom>
                          <a:solidFill>
                            <a:srgbClr val="9F9F9F"/>
                          </a:solidFill>
                          <a:ln w="12700" cap="flat">
                            <a:noFill/>
                            <a:miter lim="400000"/>
                          </a:ln>
                          <a:effectLst/>
                        </wps:spPr>
                        <wps:bodyPr/>
                      </wps:wsp>
                      <wps:wsp>
                        <wps:cNvPr id="1073741842" name="Rectangle"/>
                        <wps:cNvSpPr/>
                        <wps:spPr>
                          <a:xfrm>
                            <a:off x="1587" y="17462"/>
                            <a:ext cx="6471287" cy="12702"/>
                          </a:xfrm>
                          <a:prstGeom prst="rect">
                            <a:avLst/>
                          </a:prstGeom>
                          <a:solidFill>
                            <a:srgbClr val="E2E2E2"/>
                          </a:solidFill>
                          <a:ln w="12700" cap="flat">
                            <a:noFill/>
                            <a:miter lim="400000"/>
                          </a:ln>
                          <a:effectLst/>
                        </wps:spPr>
                        <wps:bodyPr/>
                      </wps:wsp>
                    </wpg:wgp>
                  </a:graphicData>
                </a:graphic>
              </wp:anchor>
            </w:drawing>
          </mc:Choice>
          <mc:Fallback>
            <w:pict>
              <v:group id="_x0000_s1037" style="visibility:visible;position:absolute;margin-left:43.2pt;margin-top:11.9pt;width:509.8pt;height:2.4pt;z-index:251661312;mso-position-horizontal:absolute;mso-position-horizontal-relative:page;mso-position-vertical:absolute;mso-position-vertical-relative:page;mso-wrap-distance-left:0.0pt;mso-wrap-distance-top:0.0pt;mso-wrap-distance-right:0.0pt;mso-wrap-distance-bottom:0.0pt;" coordorigin="0,0" coordsize="6474461,30164">
                <w10:wrap type="topAndBottom" side="bothSides" anchorx="page" anchory="page"/>
                <v:rect id="_x0000_s1038" style="position:absolute;left:1587;top:634;width:6463665;height:20322;">
                  <v:fill color="#9F5F6F" opacity="100.0%" type="solid"/>
                  <v:stroke on="f" weight="1.0pt" dashstyle="solid" endcap="flat" miterlimit="400.0%" joinstyle="miter" linestyle="single" startarrow="none" startarrowwidth="medium" startarrowlength="medium" endarrow="none" endarrowwidth="medium" endarrowlength="medium"/>
                </v:rect>
                <v:rect id="_x0000_s1039" style="position:absolute;left:1587;top:0;width:6461761;height:12700;">
                  <v:fill color="#9F9F9F" opacity="100.0%" type="solid"/>
                  <v:stroke on="f" weight="1.0pt" dashstyle="solid" endcap="flat" miterlimit="400.0%" joinstyle="miter" linestyle="single" startarrow="none" startarrowwidth="medium" startarrowlength="medium" endarrow="none" endarrowwidth="medium" endarrowlength="medium"/>
                </v:rect>
                <v:rect id="_x0000_s1040" style="position:absolute;left:6461760;top:317;width:12701;height:12701;">
                  <v:fill color="#E2E2E2" opacity="100.0%" type="solid"/>
                  <v:stroke on="f" weight="1.0pt" dashstyle="solid" endcap="flat" miterlimit="400.0%" joinstyle="miter" linestyle="single" startarrow="none" startarrowwidth="medium" startarrowlength="medium" endarrow="none" endarrowwidth="medium" endarrowlength="medium"/>
                </v:rect>
                <v:shape id="_x0000_s1041" style="position:absolute;left:1587;top:1904;width:6471286;height:16513;" coordorigin="0,0" coordsize="21600,21600" path="M 32,4154 L 0,4154 L 0,21600 L 32,21600 L 32,4154 X M 21600,0 L 21568,0 L 21568,11631 L 21600,11631 L 21600,0 X E">
                  <v:fill color="#9F9F9F" opacity="100.0%" type="solid"/>
                  <v:stroke on="f" weight="1.0pt" dashstyle="solid" endcap="flat" miterlimit="400.0%" joinstyle="miter" linestyle="single" startarrow="none" startarrowwidth="medium" startarrowlength="medium" endarrow="none" endarrowwidth="medium" endarrowlength="medium"/>
                </v:shape>
                <v:rect id="_x0000_s1042" style="position:absolute;left:6461760;top:5079;width:12701;height:13972;">
                  <v:fill color="#E2E2E2" opacity="100.0%" type="solid"/>
                  <v:stroke on="f" weight="1.0pt" dashstyle="solid" endcap="flat" miterlimit="400.0%" joinstyle="miter" linestyle="single" startarrow="none" startarrowwidth="medium" startarrowlength="medium" endarrow="none" endarrowwidth="medium" endarrowlength="medium"/>
                </v:rect>
                <v:rect id="_x0000_s1043" style="position:absolute;left:0;top:17463;width:12700;height:12701;">
                  <v:fill color="#9F9F9F" opacity="100.0%" type="solid"/>
                  <v:stroke on="f" weight="1.0pt" dashstyle="solid" endcap="flat" miterlimit="400.0%" joinstyle="miter" linestyle="single" startarrow="none" startarrowwidth="medium" startarrowlength="medium" endarrow="none" endarrowwidth="medium" endarrowlength="medium"/>
                </v:rect>
                <v:rect id="_x0000_s1044" style="position:absolute;left:1587;top:17463;width:6471286;height:12701;">
                  <v:fill color="#E2E2E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List Paragraph"/>
        <w:numPr>
          <w:ilvl w:val="0"/>
          <w:numId w:val="4"/>
        </w:numPr>
        <w:bidi w:val="0"/>
        <w:spacing w:before="0" w:line="242" w:lineRule="auto"/>
        <w:ind w:right="184"/>
        <w:jc w:val="both"/>
        <w:rPr>
          <w:b w:val="1"/>
          <w:bCs w:val="1"/>
          <w:sz w:val="22"/>
          <w:szCs w:val="22"/>
          <w:rtl w:val="0"/>
          <w:lang w:val="en-US"/>
        </w:rPr>
      </w:pPr>
      <w:r>
        <w:rPr>
          <w:rStyle w:val="None"/>
          <w:b w:val="1"/>
          <w:bCs w:val="1"/>
          <w:sz w:val="22"/>
          <w:szCs w:val="22"/>
          <w:rtl w:val="0"/>
          <w:lang w:val="en-US"/>
        </w:rPr>
        <w:t>Acquired expertise in breaking new avenues &amp; driving business growth activities; conducting opportunity</w:t>
      </w:r>
      <w:r>
        <w:rPr>
          <w:rStyle w:val="None"/>
          <w:b w:val="1"/>
          <w:bCs w:val="1"/>
          <w:spacing w:val="-3"/>
          <w:sz w:val="22"/>
          <w:szCs w:val="22"/>
          <w:rtl w:val="0"/>
          <w:lang w:val="en-US"/>
        </w:rPr>
        <w:t xml:space="preserve"> </w:t>
      </w:r>
      <w:r>
        <w:rPr>
          <w:rStyle w:val="None"/>
          <w:b w:val="1"/>
          <w:bCs w:val="1"/>
          <w:sz w:val="22"/>
          <w:szCs w:val="22"/>
          <w:rtl w:val="0"/>
          <w:lang w:val="en-US"/>
        </w:rPr>
        <w:t>analysis by</w:t>
      </w:r>
      <w:r>
        <w:rPr>
          <w:rStyle w:val="None"/>
          <w:b w:val="1"/>
          <w:bCs w:val="1"/>
          <w:spacing w:val="0"/>
          <w:sz w:val="22"/>
          <w:szCs w:val="22"/>
          <w:rtl w:val="0"/>
          <w:lang w:val="en-US"/>
        </w:rPr>
        <w:t xml:space="preserve"> </w:t>
      </w:r>
      <w:r>
        <w:rPr>
          <w:rStyle w:val="None"/>
          <w:b w:val="1"/>
          <w:bCs w:val="1"/>
          <w:sz w:val="22"/>
          <w:szCs w:val="22"/>
          <w:rtl w:val="0"/>
          <w:lang w:val="en-US"/>
        </w:rPr>
        <w:t>keeping abreast</w:t>
      </w:r>
      <w:r>
        <w:rPr>
          <w:rStyle w:val="None"/>
          <w:b w:val="1"/>
          <w:bCs w:val="1"/>
          <w:spacing w:val="0"/>
          <w:sz w:val="22"/>
          <w:szCs w:val="22"/>
          <w:rtl w:val="0"/>
          <w:lang w:val="en-US"/>
        </w:rPr>
        <w:t xml:space="preserve"> </w:t>
      </w:r>
      <w:r>
        <w:rPr>
          <w:rStyle w:val="None"/>
          <w:b w:val="1"/>
          <w:bCs w:val="1"/>
          <w:sz w:val="22"/>
          <w:szCs w:val="22"/>
          <w:rtl w:val="0"/>
          <w:lang w:val="en-US"/>
        </w:rPr>
        <w:t>of market trends and competitor moves.</w:t>
      </w:r>
    </w:p>
    <w:p>
      <w:pPr>
        <w:pStyle w:val="Body Text"/>
        <w:spacing w:before="3"/>
        <w:rPr>
          <w:rStyle w:val="None"/>
          <w:sz w:val="14"/>
          <w:szCs w:val="14"/>
        </w:rPr>
      </w:pPr>
      <w:r>
        <w:rPr>
          <w:rStyle w:val="None A"/>
        </w:rPr>
        <mc:AlternateContent>
          <mc:Choice Requires="wpg">
            <w:drawing xmlns:a="http://schemas.openxmlformats.org/drawingml/2006/main">
              <wp:anchor distT="0" distB="0" distL="0" distR="0" simplePos="0" relativeHeight="251662336" behindDoc="0" locked="0" layoutInCell="1" allowOverlap="1">
                <wp:simplePos x="0" y="0"/>
                <wp:positionH relativeFrom="page">
                  <wp:posOffset>548575</wp:posOffset>
                </wp:positionH>
                <wp:positionV relativeFrom="page">
                  <wp:posOffset>128596</wp:posOffset>
                </wp:positionV>
                <wp:extent cx="6474461" cy="29212"/>
                <wp:effectExtent l="0" t="0" r="0" b="0"/>
                <wp:wrapTopAndBottom distT="0" distB="0"/>
                <wp:docPr id="1073741851" name="officeArt object" descr="Group"/>
                <wp:cNvGraphicFramePr/>
                <a:graphic xmlns:a="http://schemas.openxmlformats.org/drawingml/2006/main">
                  <a:graphicData uri="http://schemas.microsoft.com/office/word/2010/wordprocessingGroup">
                    <wpg:wgp>
                      <wpg:cNvGrpSpPr/>
                      <wpg:grpSpPr>
                        <a:xfrm>
                          <a:off x="0" y="0"/>
                          <a:ext cx="6474461" cy="29212"/>
                          <a:chOff x="0" y="0"/>
                          <a:chExt cx="6474460" cy="29211"/>
                        </a:xfrm>
                      </wpg:grpSpPr>
                      <wps:wsp>
                        <wps:cNvPr id="1073741844" name="Rectangle"/>
                        <wps:cNvSpPr/>
                        <wps:spPr>
                          <a:xfrm>
                            <a:off x="1587" y="317"/>
                            <a:ext cx="6463666" cy="20321"/>
                          </a:xfrm>
                          <a:prstGeom prst="rect">
                            <a:avLst/>
                          </a:prstGeom>
                          <a:solidFill>
                            <a:srgbClr val="9F5F6F"/>
                          </a:solidFill>
                          <a:ln w="12700" cap="flat">
                            <a:noFill/>
                            <a:miter lim="400000"/>
                          </a:ln>
                          <a:effectLst/>
                        </wps:spPr>
                        <wps:bodyPr/>
                      </wps:wsp>
                      <wps:wsp>
                        <wps:cNvPr id="1073741845" name="Rectangle"/>
                        <wps:cNvSpPr/>
                        <wps:spPr>
                          <a:xfrm>
                            <a:off x="1587" y="-1"/>
                            <a:ext cx="6461762" cy="12701"/>
                          </a:xfrm>
                          <a:prstGeom prst="rect">
                            <a:avLst/>
                          </a:prstGeom>
                          <a:solidFill>
                            <a:srgbClr val="9F9F9F"/>
                          </a:solidFill>
                          <a:ln w="12700" cap="flat">
                            <a:noFill/>
                            <a:miter lim="400000"/>
                          </a:ln>
                          <a:effectLst/>
                        </wps:spPr>
                        <wps:bodyPr/>
                      </wps:wsp>
                      <wps:wsp>
                        <wps:cNvPr id="1073741846" name="Square"/>
                        <wps:cNvSpPr/>
                        <wps:spPr>
                          <a:xfrm>
                            <a:off x="6461759" y="-1"/>
                            <a:ext cx="12702" cy="12701"/>
                          </a:xfrm>
                          <a:prstGeom prst="rect">
                            <a:avLst/>
                          </a:prstGeom>
                          <a:solidFill>
                            <a:srgbClr val="E2E2E2"/>
                          </a:solidFill>
                          <a:ln w="12700" cap="flat">
                            <a:noFill/>
                            <a:miter lim="400000"/>
                          </a:ln>
                          <a:effectLst/>
                        </wps:spPr>
                        <wps:bodyPr/>
                      </wps:wsp>
                      <wps:wsp>
                        <wps:cNvPr id="1073741847" name="Shape"/>
                        <wps:cNvSpPr/>
                        <wps:spPr>
                          <a:xfrm>
                            <a:off x="1587" y="1587"/>
                            <a:ext cx="6471287" cy="1714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32" y="4000"/>
                                </a:moveTo>
                                <a:lnTo>
                                  <a:pt x="0" y="4000"/>
                                </a:lnTo>
                                <a:lnTo>
                                  <a:pt x="0" y="21600"/>
                                </a:lnTo>
                                <a:lnTo>
                                  <a:pt x="32" y="21600"/>
                                </a:lnTo>
                                <a:lnTo>
                                  <a:pt x="32" y="4000"/>
                                </a:lnTo>
                                <a:close/>
                                <a:moveTo>
                                  <a:pt x="21600" y="0"/>
                                </a:moveTo>
                                <a:lnTo>
                                  <a:pt x="21568" y="0"/>
                                </a:lnTo>
                                <a:lnTo>
                                  <a:pt x="21568" y="12000"/>
                                </a:lnTo>
                                <a:lnTo>
                                  <a:pt x="21600" y="12000"/>
                                </a:lnTo>
                                <a:lnTo>
                                  <a:pt x="21600" y="0"/>
                                </a:lnTo>
                                <a:close/>
                              </a:path>
                            </a:pathLst>
                          </a:custGeom>
                          <a:solidFill>
                            <a:srgbClr val="9F9F9F"/>
                          </a:solidFill>
                          <a:ln w="12700" cap="flat">
                            <a:noFill/>
                            <a:miter lim="400000"/>
                          </a:ln>
                          <a:effectLst/>
                        </wps:spPr>
                        <wps:bodyPr/>
                      </wps:wsp>
                      <wps:wsp>
                        <wps:cNvPr id="1073741848" name="Square"/>
                        <wps:cNvSpPr/>
                        <wps:spPr>
                          <a:xfrm>
                            <a:off x="6461759" y="4762"/>
                            <a:ext cx="12702" cy="13971"/>
                          </a:xfrm>
                          <a:prstGeom prst="rect">
                            <a:avLst/>
                          </a:prstGeom>
                          <a:solidFill>
                            <a:srgbClr val="E2E2E2"/>
                          </a:solidFill>
                          <a:ln w="12700" cap="flat">
                            <a:noFill/>
                            <a:miter lim="400000"/>
                          </a:ln>
                          <a:effectLst/>
                        </wps:spPr>
                        <wps:bodyPr/>
                      </wps:wsp>
                      <wps:wsp>
                        <wps:cNvPr id="1073741849" name="Square"/>
                        <wps:cNvSpPr/>
                        <wps:spPr>
                          <a:xfrm>
                            <a:off x="0" y="16509"/>
                            <a:ext cx="12701" cy="12702"/>
                          </a:xfrm>
                          <a:prstGeom prst="rect">
                            <a:avLst/>
                          </a:prstGeom>
                          <a:solidFill>
                            <a:srgbClr val="9F9F9F"/>
                          </a:solidFill>
                          <a:ln w="12700" cap="flat">
                            <a:noFill/>
                            <a:miter lim="400000"/>
                          </a:ln>
                          <a:effectLst/>
                        </wps:spPr>
                        <wps:bodyPr/>
                      </wps:wsp>
                      <wps:wsp>
                        <wps:cNvPr id="1073741850" name="Rectangle"/>
                        <wps:cNvSpPr/>
                        <wps:spPr>
                          <a:xfrm>
                            <a:off x="1587" y="16191"/>
                            <a:ext cx="6471287" cy="12702"/>
                          </a:xfrm>
                          <a:prstGeom prst="rect">
                            <a:avLst/>
                          </a:prstGeom>
                          <a:solidFill>
                            <a:srgbClr val="E2E2E2"/>
                          </a:solidFill>
                          <a:ln w="12700" cap="flat">
                            <a:noFill/>
                            <a:miter lim="400000"/>
                          </a:ln>
                          <a:effectLst/>
                        </wps:spPr>
                        <wps:bodyPr/>
                      </wps:wsp>
                    </wpg:wgp>
                  </a:graphicData>
                </a:graphic>
              </wp:anchor>
            </w:drawing>
          </mc:Choice>
          <mc:Fallback>
            <w:pict>
              <v:group id="_x0000_s1045" style="visibility:visible;position:absolute;margin-left:43.2pt;margin-top:10.1pt;width:509.8pt;height:2.3pt;z-index:251662336;mso-position-horizontal:absolute;mso-position-horizontal-relative:page;mso-position-vertical:absolute;mso-position-vertical-relative:page;mso-wrap-distance-left:0.0pt;mso-wrap-distance-top:0.0pt;mso-wrap-distance-right:0.0pt;mso-wrap-distance-bottom:0.0pt;" coordorigin="0,0" coordsize="6474461,29211">
                <w10:wrap type="topAndBottom" side="bothSides" anchorx="page" anchory="page"/>
                <v:rect id="_x0000_s1046" style="position:absolute;left:1587;top:317;width:6463665;height:20321;">
                  <v:fill color="#9F5F6F" opacity="100.0%" type="solid"/>
                  <v:stroke on="f" weight="1.0pt" dashstyle="solid" endcap="flat" miterlimit="400.0%" joinstyle="miter" linestyle="single" startarrow="none" startarrowwidth="medium" startarrowlength="medium" endarrow="none" endarrowwidth="medium" endarrowlength="medium"/>
                </v:rect>
                <v:rect id="_x0000_s1047" style="position:absolute;left:1587;top:0;width:6461761;height:12700;">
                  <v:fill color="#9F9F9F" opacity="100.0%" type="solid"/>
                  <v:stroke on="f" weight="1.0pt" dashstyle="solid" endcap="flat" miterlimit="400.0%" joinstyle="miter" linestyle="single" startarrow="none" startarrowwidth="medium" startarrowlength="medium" endarrow="none" endarrowwidth="medium" endarrowlength="medium"/>
                </v:rect>
                <v:rect id="_x0000_s1048" style="position:absolute;left:6461760;top:0;width:12701;height:12700;">
                  <v:fill color="#E2E2E2" opacity="100.0%" type="solid"/>
                  <v:stroke on="f" weight="1.0pt" dashstyle="solid" endcap="flat" miterlimit="400.0%" joinstyle="miter" linestyle="single" startarrow="none" startarrowwidth="medium" startarrowlength="medium" endarrow="none" endarrowwidth="medium" endarrowlength="medium"/>
                </v:rect>
                <v:shape id="_x0000_s1049" style="position:absolute;left:1587;top:1587;width:6471286;height:17146;" coordorigin="0,0" coordsize="21600,21600" path="M 32,4000 L 0,4000 L 0,21600 L 32,21600 L 32,4000 X M 21600,0 L 21568,0 L 21568,12000 L 21600,12000 L 21600,0 X E">
                  <v:fill color="#9F9F9F" opacity="100.0%" type="solid"/>
                  <v:stroke on="f" weight="1.0pt" dashstyle="solid" endcap="flat" miterlimit="400.0%" joinstyle="miter" linestyle="single" startarrow="none" startarrowwidth="medium" startarrowlength="medium" endarrow="none" endarrowwidth="medium" endarrowlength="medium"/>
                </v:shape>
                <v:rect id="_x0000_s1050" style="position:absolute;left:6461760;top:4762;width:12701;height:13971;">
                  <v:fill color="#E2E2E2" opacity="100.0%" type="solid"/>
                  <v:stroke on="f" weight="1.0pt" dashstyle="solid" endcap="flat" miterlimit="400.0%" joinstyle="miter" linestyle="single" startarrow="none" startarrowwidth="medium" startarrowlength="medium" endarrow="none" endarrowwidth="medium" endarrowlength="medium"/>
                </v:rect>
                <v:rect id="_x0000_s1051" style="position:absolute;left:0;top:16510;width:12700;height:12701;">
                  <v:fill color="#9F9F9F" opacity="100.0%" type="solid"/>
                  <v:stroke on="f" weight="1.0pt" dashstyle="solid" endcap="flat" miterlimit="400.0%" joinstyle="miter" linestyle="single" startarrow="none" startarrowwidth="medium" startarrowlength="medium" endarrow="none" endarrowwidth="medium" endarrowlength="medium"/>
                </v:rect>
                <v:rect id="_x0000_s1052" style="position:absolute;left:1587;top:16192;width:6471286;height:12701;">
                  <v:fill color="#E2E2E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List Paragraph"/>
        <w:numPr>
          <w:ilvl w:val="0"/>
          <w:numId w:val="5"/>
        </w:numPr>
        <w:bidi w:val="0"/>
        <w:spacing w:before="4" w:line="244" w:lineRule="auto"/>
        <w:ind w:right="186"/>
        <w:jc w:val="both"/>
        <w:rPr>
          <w:b w:val="1"/>
          <w:bCs w:val="1"/>
          <w:rtl w:val="0"/>
          <w:lang w:val="en-US"/>
        </w:rPr>
      </w:pPr>
      <w:r>
        <w:rPr>
          <w:rStyle w:val="None A"/>
          <w:b w:val="1"/>
          <w:bCs w:val="1"/>
          <w:rtl w:val="0"/>
          <w:lang w:val="en-US"/>
        </w:rPr>
        <w:t>High</w:t>
      </w:r>
      <w:r>
        <w:rPr>
          <w:rStyle w:val="None"/>
          <w:b w:val="1"/>
          <w:bCs w:val="1"/>
          <w:spacing w:val="0"/>
          <w:rtl w:val="0"/>
          <w:lang w:val="en-US"/>
        </w:rPr>
        <w:t xml:space="preserve"> </w:t>
      </w:r>
      <w:r>
        <w:rPr>
          <w:rStyle w:val="None A"/>
          <w:b w:val="1"/>
          <w:bCs w:val="1"/>
          <w:rtl w:val="0"/>
          <w:lang w:val="en-US"/>
        </w:rPr>
        <w:t>level</w:t>
      </w:r>
      <w:r>
        <w:rPr>
          <w:rStyle w:val="None"/>
          <w:b w:val="1"/>
          <w:bCs w:val="1"/>
          <w:spacing w:val="0"/>
          <w:rtl w:val="0"/>
          <w:lang w:val="en-US"/>
        </w:rPr>
        <w:t xml:space="preserve"> </w:t>
      </w:r>
      <w:r>
        <w:rPr>
          <w:rStyle w:val="None A"/>
          <w:b w:val="1"/>
          <w:bCs w:val="1"/>
          <w:rtl w:val="0"/>
          <w:lang w:val="en-US"/>
        </w:rPr>
        <w:t>of</w:t>
      </w:r>
      <w:r>
        <w:rPr>
          <w:rStyle w:val="None"/>
          <w:b w:val="1"/>
          <w:bCs w:val="1"/>
          <w:spacing w:val="0"/>
          <w:rtl w:val="0"/>
          <w:lang w:val="en-US"/>
        </w:rPr>
        <w:t xml:space="preserve"> </w:t>
      </w:r>
      <w:r>
        <w:rPr>
          <w:rStyle w:val="None A"/>
          <w:b w:val="1"/>
          <w:bCs w:val="1"/>
          <w:rtl w:val="0"/>
          <w:lang w:val="en-US"/>
        </w:rPr>
        <w:t>success</w:t>
      </w:r>
      <w:r>
        <w:rPr>
          <w:rStyle w:val="None"/>
          <w:b w:val="1"/>
          <w:bCs w:val="1"/>
          <w:spacing w:val="0"/>
          <w:rtl w:val="0"/>
          <w:lang w:val="en-US"/>
        </w:rPr>
        <w:t xml:space="preserve"> </w:t>
      </w:r>
      <w:r>
        <w:rPr>
          <w:rStyle w:val="None A"/>
          <w:b w:val="1"/>
          <w:bCs w:val="1"/>
          <w:rtl w:val="0"/>
          <w:lang w:val="en-US"/>
        </w:rPr>
        <w:t>in</w:t>
      </w:r>
      <w:r>
        <w:rPr>
          <w:rStyle w:val="None"/>
          <w:b w:val="1"/>
          <w:bCs w:val="1"/>
          <w:spacing w:val="0"/>
          <w:rtl w:val="0"/>
          <w:lang w:val="en-US"/>
        </w:rPr>
        <w:t xml:space="preserve"> </w:t>
      </w:r>
      <w:r>
        <w:rPr>
          <w:rStyle w:val="None A"/>
          <w:b w:val="1"/>
          <w:bCs w:val="1"/>
          <w:rtl w:val="0"/>
          <w:lang w:val="en-US"/>
        </w:rPr>
        <w:t>Key</w:t>
      </w:r>
      <w:r>
        <w:rPr>
          <w:rStyle w:val="None"/>
          <w:b w:val="1"/>
          <w:bCs w:val="1"/>
          <w:spacing w:val="0"/>
          <w:rtl w:val="0"/>
          <w:lang w:val="en-US"/>
        </w:rPr>
        <w:t xml:space="preserve"> </w:t>
      </w:r>
      <w:r>
        <w:rPr>
          <w:rStyle w:val="None A"/>
          <w:b w:val="1"/>
          <w:bCs w:val="1"/>
          <w:rtl w:val="0"/>
          <w:lang w:val="en-US"/>
        </w:rPr>
        <w:t>Account</w:t>
      </w:r>
      <w:r>
        <w:rPr>
          <w:rStyle w:val="None"/>
          <w:b w:val="1"/>
          <w:bCs w:val="1"/>
          <w:spacing w:val="0"/>
          <w:rtl w:val="0"/>
          <w:lang w:val="en-US"/>
        </w:rPr>
        <w:t xml:space="preserve"> </w:t>
      </w:r>
      <w:r>
        <w:rPr>
          <w:rStyle w:val="None A"/>
          <w:b w:val="1"/>
          <w:bCs w:val="1"/>
          <w:rtl w:val="0"/>
          <w:lang w:val="en-US"/>
        </w:rPr>
        <w:t>Management.</w:t>
      </w:r>
      <w:r>
        <w:rPr>
          <w:rStyle w:val="None"/>
          <w:b w:val="1"/>
          <w:bCs w:val="1"/>
          <w:spacing w:val="0"/>
          <w:rtl w:val="0"/>
          <w:lang w:val="en-US"/>
        </w:rPr>
        <w:t xml:space="preserve"> </w:t>
      </w:r>
      <w:r>
        <w:rPr>
          <w:rStyle w:val="None A"/>
          <w:b w:val="1"/>
          <w:bCs w:val="1"/>
          <w:rtl w:val="0"/>
          <w:lang w:val="en-US"/>
        </w:rPr>
        <w:t>Have</w:t>
      </w:r>
      <w:r>
        <w:rPr>
          <w:rStyle w:val="None"/>
          <w:b w:val="1"/>
          <w:bCs w:val="1"/>
          <w:spacing w:val="0"/>
          <w:rtl w:val="0"/>
          <w:lang w:val="en-US"/>
        </w:rPr>
        <w:t xml:space="preserve"> </w:t>
      </w:r>
      <w:r>
        <w:rPr>
          <w:rStyle w:val="None A"/>
          <w:b w:val="1"/>
          <w:bCs w:val="1"/>
          <w:rtl w:val="0"/>
          <w:lang w:val="en-US"/>
        </w:rPr>
        <w:t>actively</w:t>
      </w:r>
      <w:r>
        <w:rPr>
          <w:rStyle w:val="None"/>
          <w:b w:val="1"/>
          <w:bCs w:val="1"/>
          <w:spacing w:val="0"/>
          <w:rtl w:val="0"/>
          <w:lang w:val="en-US"/>
        </w:rPr>
        <w:t xml:space="preserve"> </w:t>
      </w:r>
      <w:r>
        <w:rPr>
          <w:rStyle w:val="None A"/>
          <w:b w:val="1"/>
          <w:bCs w:val="1"/>
          <w:rtl w:val="0"/>
          <w:lang w:val="en-US"/>
        </w:rPr>
        <w:t>nurtured</w:t>
      </w:r>
      <w:r>
        <w:rPr>
          <w:rStyle w:val="None"/>
          <w:b w:val="1"/>
          <w:bCs w:val="1"/>
          <w:spacing w:val="0"/>
          <w:rtl w:val="0"/>
          <w:lang w:val="en-US"/>
        </w:rPr>
        <w:t xml:space="preserve"> </w:t>
      </w:r>
      <w:r>
        <w:rPr>
          <w:rStyle w:val="None A"/>
          <w:b w:val="1"/>
          <w:bCs w:val="1"/>
          <w:rtl w:val="0"/>
          <w:lang w:val="en-US"/>
        </w:rPr>
        <w:t>and</w:t>
      </w:r>
      <w:r>
        <w:rPr>
          <w:rStyle w:val="None"/>
          <w:b w:val="1"/>
          <w:bCs w:val="1"/>
          <w:spacing w:val="0"/>
          <w:rtl w:val="0"/>
          <w:lang w:val="en-US"/>
        </w:rPr>
        <w:t xml:space="preserve"> </w:t>
      </w:r>
      <w:r>
        <w:rPr>
          <w:rStyle w:val="None A"/>
          <w:b w:val="1"/>
          <w:bCs w:val="1"/>
          <w:rtl w:val="0"/>
          <w:lang w:val="en-US"/>
        </w:rPr>
        <w:t>deepened</w:t>
      </w:r>
      <w:r>
        <w:rPr>
          <w:rStyle w:val="None"/>
          <w:b w:val="1"/>
          <w:bCs w:val="1"/>
          <w:spacing w:val="0"/>
          <w:rtl w:val="0"/>
          <w:lang w:val="en-US"/>
        </w:rPr>
        <w:t xml:space="preserve"> </w:t>
      </w:r>
      <w:r>
        <w:rPr>
          <w:rStyle w:val="None A"/>
          <w:b w:val="1"/>
          <w:bCs w:val="1"/>
          <w:rtl w:val="0"/>
          <w:lang w:val="en-US"/>
        </w:rPr>
        <w:t>strong</w:t>
      </w:r>
      <w:r>
        <w:rPr>
          <w:rStyle w:val="None"/>
          <w:b w:val="1"/>
          <w:bCs w:val="1"/>
          <w:spacing w:val="0"/>
          <w:rtl w:val="0"/>
          <w:lang w:val="en-US"/>
        </w:rPr>
        <w:t xml:space="preserve"> </w:t>
      </w:r>
      <w:r>
        <w:rPr>
          <w:rStyle w:val="None"/>
          <w:rFonts w:ascii="Times New Roman" w:cs="Times New Roman" w:hAnsi="Times New Roman" w:eastAsia="Times New Roman"/>
          <w:b w:val="1"/>
          <w:bCs w:val="1"/>
        </w:rPr>
        <mc:AlternateContent>
          <mc:Choice Requires="wps">
            <w:drawing xmlns:a="http://schemas.openxmlformats.org/drawingml/2006/main">
              <wp:anchor distT="0" distB="0" distL="0" distR="0" simplePos="0" relativeHeight="251663360" behindDoc="0" locked="0" layoutInCell="1" allowOverlap="1">
                <wp:simplePos x="0" y="0"/>
                <wp:positionH relativeFrom="page">
                  <wp:posOffset>464819</wp:posOffset>
                </wp:positionH>
                <wp:positionV relativeFrom="page">
                  <wp:posOffset>198120</wp:posOffset>
                </wp:positionV>
                <wp:extent cx="6543041" cy="303530"/>
                <wp:effectExtent l="0" t="0" r="0" b="0"/>
                <wp:wrapTopAndBottom distT="0" distB="0"/>
                <wp:docPr id="1073741852" name="officeArt object" descr="JULY 2016 – JULY 2018 ; Regional Business Manager - North West and Central Region, WACOT LTD, Nigeria."/>
                <wp:cNvGraphicFramePr/>
                <a:graphic xmlns:a="http://schemas.openxmlformats.org/drawingml/2006/main">
                  <a:graphicData uri="http://schemas.microsoft.com/office/word/2010/wordprocessingShape">
                    <wps:wsp>
                      <wps:cNvSpPr/>
                      <wps:spPr>
                        <a:xfrm>
                          <a:off x="0" y="0"/>
                          <a:ext cx="6543041" cy="303530"/>
                        </a:xfrm>
                        <a:prstGeom prst="rect">
                          <a:avLst/>
                        </a:prstGeom>
                        <a:noFill/>
                        <a:ln w="6096" cap="flat">
                          <a:solidFill>
                            <a:srgbClr val="000000"/>
                          </a:solidFill>
                          <a:prstDash val="solid"/>
                          <a:round/>
                        </a:ln>
                        <a:effectLst/>
                      </wps:spPr>
                      <wps:bodyPr/>
                    </wps:wsp>
                  </a:graphicData>
                </a:graphic>
              </wp:anchor>
            </w:drawing>
          </mc:Choice>
          <mc:Fallback>
            <w:pict>
              <v:rect id="_x0000_s1053" style="visibility:visible;position:absolute;margin-left:36.6pt;margin-top:15.6pt;width:515.2pt;height:23.9pt;z-index:251663360;mso-position-horizontal:absolute;mso-position-horizontal-relative:page;mso-position-vertical:absolute;mso-position-vertical-relative:page;mso-wrap-distance-left:0.0pt;mso-wrap-distance-top:0.0pt;mso-wrap-distance-right:0.0pt;mso-wrap-distance-bottom:0.0pt;">
                <v:fill on="f"/>
                <v:stroke filltype="solid" color="#000000" opacity="100.0%" weight="0.5pt" dashstyle="solid" endcap="flat" joinstyle="round" linestyle="single" startarrow="none" startarrowwidth="medium" startarrowlength="medium" endarrow="none" endarrowwidth="medium" endarrowlength="medium"/>
                <w10:wrap type="topAndBottom" side="bothSides" anchorx="page" anchory="page"/>
              </v:rect>
            </w:pict>
          </mc:Fallback>
        </mc:AlternateContent>
      </w:r>
      <w:r>
        <w:rPr>
          <w:rStyle w:val="None A"/>
          <w:b w:val="1"/>
          <w:bCs w:val="1"/>
          <w:rtl w:val="0"/>
          <w:lang w:val="en-US"/>
        </w:rPr>
        <w:t xml:space="preserve">support </w:t>
      </w:r>
      <w:r>
        <w:rPr>
          <w:rStyle w:val="None"/>
          <w:b w:val="1"/>
          <w:bCs w:val="1"/>
          <w:spacing w:val="0"/>
          <w:rtl w:val="0"/>
          <w:lang w:val="en-US"/>
        </w:rPr>
        <w:t xml:space="preserve"> </w:t>
      </w:r>
      <w:r>
        <w:rPr>
          <w:rStyle w:val="None A"/>
          <w:b w:val="1"/>
          <w:bCs w:val="1"/>
          <w:rtl w:val="0"/>
          <w:lang w:val="en-US"/>
        </w:rPr>
        <w:t>with clients to win confidence and establish mutual trust in order to anticipate their needs and deliver appropriate product solutions.</w:t>
      </w:r>
    </w:p>
    <w:p>
      <w:pPr>
        <w:pStyle w:val="List Paragraph"/>
        <w:numPr>
          <w:ilvl w:val="0"/>
          <w:numId w:val="4"/>
        </w:numPr>
        <w:bidi w:val="0"/>
        <w:spacing w:before="80" w:line="244" w:lineRule="auto"/>
        <w:ind w:right="182"/>
        <w:jc w:val="both"/>
        <w:rPr>
          <w:b w:val="1"/>
          <w:bCs w:val="1"/>
          <w:sz w:val="22"/>
          <w:szCs w:val="22"/>
          <w:rtl w:val="0"/>
          <w:lang w:val="en-US"/>
        </w:rPr>
      </w:pPr>
      <w:r>
        <w:rPr>
          <w:rStyle w:val="None"/>
          <w:b w:val="1"/>
          <w:bCs w:val="1"/>
          <w:sz w:val="22"/>
          <w:szCs w:val="22"/>
          <w:rtl w:val="0"/>
          <w:lang w:val="en-US"/>
        </w:rPr>
        <w:t>Experience in developing and implementing Channel Management strategy. Evolved and executed channel structures and plans; captured, developed and retained Partners; consolidated networks to achieve</w:t>
      </w:r>
      <w:r>
        <w:rPr>
          <w:rStyle w:val="None"/>
          <w:b w:val="1"/>
          <w:bCs w:val="1"/>
          <w:spacing w:val="0"/>
          <w:sz w:val="22"/>
          <w:szCs w:val="22"/>
          <w:rtl w:val="0"/>
          <w:lang w:val="en-US"/>
        </w:rPr>
        <w:t xml:space="preserve"> </w:t>
      </w:r>
      <w:r>
        <w:rPr>
          <w:rStyle w:val="None"/>
          <w:b w:val="1"/>
          <w:bCs w:val="1"/>
          <w:sz w:val="22"/>
          <w:szCs w:val="22"/>
          <w:rtl w:val="0"/>
          <w:lang w:val="en-US"/>
        </w:rPr>
        <w:t>operating economies;</w:t>
      </w:r>
      <w:r>
        <w:rPr>
          <w:rStyle w:val="None"/>
          <w:b w:val="1"/>
          <w:bCs w:val="1"/>
          <w:spacing w:val="0"/>
          <w:sz w:val="22"/>
          <w:szCs w:val="22"/>
          <w:rtl w:val="0"/>
          <w:lang w:val="en-US"/>
        </w:rPr>
        <w:t xml:space="preserve"> </w:t>
      </w:r>
      <w:r>
        <w:rPr>
          <w:rStyle w:val="None"/>
          <w:b w:val="1"/>
          <w:bCs w:val="1"/>
          <w:sz w:val="22"/>
          <w:szCs w:val="22"/>
          <w:rtl w:val="0"/>
          <w:lang w:val="en-US"/>
        </w:rPr>
        <w:t>managed channel</w:t>
      </w:r>
      <w:r>
        <w:rPr>
          <w:rStyle w:val="None"/>
          <w:b w:val="1"/>
          <w:bCs w:val="1"/>
          <w:spacing w:val="0"/>
          <w:sz w:val="22"/>
          <w:szCs w:val="22"/>
          <w:rtl w:val="0"/>
          <w:lang w:val="en-US"/>
        </w:rPr>
        <w:t xml:space="preserve"> </w:t>
      </w:r>
      <w:r>
        <w:rPr>
          <w:rStyle w:val="None"/>
          <w:b w:val="1"/>
          <w:bCs w:val="1"/>
          <w:sz w:val="22"/>
          <w:szCs w:val="22"/>
          <w:rtl w:val="0"/>
          <w:lang w:val="en-US"/>
        </w:rPr>
        <w:t>performance</w:t>
      </w:r>
      <w:r>
        <w:rPr>
          <w:rStyle w:val="None"/>
          <w:b w:val="1"/>
          <w:bCs w:val="1"/>
          <w:spacing w:val="0"/>
          <w:sz w:val="22"/>
          <w:szCs w:val="22"/>
          <w:rtl w:val="0"/>
          <w:lang w:val="en-US"/>
        </w:rPr>
        <w:t xml:space="preserve"> </w:t>
      </w:r>
      <w:r>
        <w:rPr>
          <w:rStyle w:val="None"/>
          <w:b w:val="1"/>
          <w:bCs w:val="1"/>
          <w:sz w:val="22"/>
          <w:szCs w:val="22"/>
          <w:rtl w:val="0"/>
          <w:lang w:val="en-US"/>
        </w:rPr>
        <w:t>to achieve sales</w:t>
      </w:r>
      <w:r>
        <w:rPr>
          <w:rStyle w:val="None"/>
          <w:b w:val="1"/>
          <w:bCs w:val="1"/>
          <w:spacing w:val="0"/>
          <w:sz w:val="22"/>
          <w:szCs w:val="22"/>
          <w:rtl w:val="0"/>
          <w:lang w:val="en-US"/>
        </w:rPr>
        <w:t xml:space="preserve"> </w:t>
      </w:r>
      <w:r>
        <w:rPr>
          <w:rStyle w:val="None"/>
          <w:b w:val="1"/>
          <w:bCs w:val="1"/>
          <w:sz w:val="22"/>
          <w:szCs w:val="22"/>
          <w:rtl w:val="0"/>
          <w:lang w:val="en-US"/>
        </w:rPr>
        <w:t>revenue</w:t>
      </w:r>
      <w:r>
        <w:rPr>
          <w:rStyle w:val="None"/>
          <w:b w:val="1"/>
          <w:bCs w:val="1"/>
          <w:spacing w:val="5"/>
          <w:sz w:val="22"/>
          <w:szCs w:val="22"/>
          <w:rtl w:val="0"/>
          <w:lang w:val="en-US"/>
        </w:rPr>
        <w:t xml:space="preserve"> </w:t>
      </w:r>
      <w:r>
        <w:rPr>
          <w:rStyle w:val="None"/>
          <w:b w:val="1"/>
          <w:bCs w:val="1"/>
          <w:sz w:val="22"/>
          <w:szCs w:val="22"/>
          <w:rtl w:val="0"/>
          <w:lang w:val="en-US"/>
        </w:rPr>
        <w:t>targets.</w:t>
      </w:r>
    </w:p>
    <w:p>
      <w:pPr>
        <w:pStyle w:val="Body Text"/>
        <w:spacing w:before="6"/>
        <w:rPr>
          <w:rStyle w:val="None A"/>
          <w:sz w:val="23"/>
          <w:szCs w:val="23"/>
        </w:rPr>
      </w:pPr>
    </w:p>
    <w:p>
      <w:pPr>
        <w:pStyle w:val="Body Text"/>
      </w:pPr>
    </w:p>
    <w:p>
      <w:pPr>
        <w:pStyle w:val="Body"/>
        <w:rPr>
          <w:rStyle w:val="None"/>
          <w:rFonts w:ascii="Arial" w:cs="Arial" w:hAnsi="Arial" w:eastAsia="Arial"/>
          <w:b w:val="1"/>
          <w:bCs w:val="1"/>
        </w:rPr>
      </w:pPr>
      <w:r>
        <w:tab/>
      </w:r>
      <w:r>
        <w:rPr>
          <w:rStyle w:val="None"/>
          <w:rFonts w:ascii="Arial" w:hAnsi="Arial"/>
          <w:b w:val="1"/>
          <w:bCs w:val="1"/>
          <w:u w:val="single"/>
          <w:rtl w:val="0"/>
          <w:lang w:val="en-US"/>
        </w:rPr>
        <w:t xml:space="preserve">WACOT ltd,  NIGERIA      July 2016-July 2018 </w:t>
      </w:r>
      <w:r>
        <w:rPr>
          <w:rStyle w:val="None"/>
          <w:rFonts w:ascii="Arial" w:hAnsi="Arial"/>
          <w:b w:val="1"/>
          <w:bCs w:val="1"/>
          <w:rtl w:val="0"/>
        </w:rPr>
        <w:t xml:space="preserve"> </w:t>
      </w:r>
    </w:p>
    <w:p>
      <w:pPr>
        <w:pStyle w:val="Body"/>
        <w:rPr>
          <w:rFonts w:ascii="Arial" w:cs="Arial" w:hAnsi="Arial" w:eastAsia="Arial"/>
          <w:b w:val="1"/>
          <w:bCs w:val="1"/>
          <w:u w:val="single"/>
        </w:rPr>
      </w:pPr>
      <w:r>
        <w:rPr>
          <w:rStyle w:val="None"/>
          <w:rFonts w:ascii="Arial" w:cs="Arial" w:hAnsi="Arial" w:eastAsia="Arial"/>
          <w:b w:val="1"/>
          <w:bCs w:val="1"/>
          <w:u w:val="none"/>
        </w:rPr>
        <w:tab/>
      </w:r>
      <w:r>
        <w:rPr>
          <w:rFonts w:ascii="Arial" w:hAnsi="Arial"/>
          <w:b w:val="1"/>
          <w:bCs w:val="1"/>
          <w:u w:val="single"/>
          <w:rtl w:val="0"/>
          <w:lang w:val="en-US"/>
        </w:rPr>
        <w:t xml:space="preserve">Regional Business Manager of North west and central region </w:t>
      </w:r>
    </w:p>
    <w:p>
      <w:pPr>
        <w:pStyle w:val="Body"/>
      </w:pPr>
    </w:p>
    <w:p>
      <w:pPr>
        <w:pStyle w:val="List Paragraph"/>
        <w:widowControl w:val="1"/>
        <w:numPr>
          <w:ilvl w:val="0"/>
          <w:numId w:val="7"/>
        </w:numPr>
        <w:spacing w:before="0" w:after="160" w:line="259" w:lineRule="auto"/>
        <w:rPr>
          <w:lang w:val="en-US"/>
        </w:rPr>
      </w:pPr>
      <w:r>
        <w:rPr>
          <w:rStyle w:val="None A"/>
          <w:rtl w:val="0"/>
          <w:lang w:val="en-US"/>
        </w:rPr>
        <w:t>Handled the sales of  Abuja, Niger, Nasarava, Benue, Katsinaa,, Kano, Sokoto,  Zamfara, Kaduna state</w:t>
      </w:r>
    </w:p>
    <w:p>
      <w:pPr>
        <w:pStyle w:val="List Paragraph"/>
        <w:widowControl w:val="1"/>
        <w:numPr>
          <w:ilvl w:val="0"/>
          <w:numId w:val="7"/>
        </w:numPr>
        <w:spacing w:before="0" w:after="160" w:line="259" w:lineRule="auto"/>
        <w:rPr>
          <w:lang w:val="en-US"/>
        </w:rPr>
      </w:pPr>
      <w:r>
        <w:rPr>
          <w:rStyle w:val="None A"/>
          <w:rtl w:val="0"/>
          <w:lang w:val="en-US"/>
        </w:rPr>
        <w:t>Leading a teams of ZMs and sales officers for warehouse, logistics &amp; distributions management.</w:t>
      </w:r>
    </w:p>
    <w:p>
      <w:pPr>
        <w:pStyle w:val="List Paragraph"/>
        <w:widowControl w:val="1"/>
        <w:numPr>
          <w:ilvl w:val="0"/>
          <w:numId w:val="7"/>
        </w:numPr>
        <w:spacing w:before="0" w:after="160" w:line="259" w:lineRule="auto"/>
        <w:rPr>
          <w:lang w:val="en-US"/>
        </w:rPr>
      </w:pPr>
      <w:r>
        <w:rPr>
          <w:rStyle w:val="None A"/>
          <w:rtl w:val="0"/>
          <w:lang w:val="en-US"/>
        </w:rPr>
        <w:t>Developing promotional strategies and commercial schemes.</w:t>
      </w:r>
    </w:p>
    <w:p>
      <w:pPr>
        <w:pStyle w:val="List Paragraph"/>
        <w:widowControl w:val="1"/>
        <w:numPr>
          <w:ilvl w:val="0"/>
          <w:numId w:val="7"/>
        </w:numPr>
        <w:spacing w:before="0" w:after="160" w:line="259" w:lineRule="auto"/>
        <w:rPr>
          <w:lang w:val="en-US"/>
        </w:rPr>
      </w:pPr>
      <w:r>
        <w:rPr>
          <w:rStyle w:val="None A"/>
          <w:rtl w:val="0"/>
          <w:lang w:val="en-US"/>
        </w:rPr>
        <w:t>Planning annuals budgeting along with monthly sales and collecting forecasting.</w:t>
      </w:r>
    </w:p>
    <w:p>
      <w:pPr>
        <w:pStyle w:val="List Paragraph"/>
        <w:widowControl w:val="1"/>
        <w:numPr>
          <w:ilvl w:val="0"/>
          <w:numId w:val="7"/>
        </w:numPr>
        <w:spacing w:before="0" w:after="160" w:line="259" w:lineRule="auto"/>
        <w:rPr>
          <w:lang w:val="en-US"/>
        </w:rPr>
      </w:pPr>
      <w:r>
        <w:rPr>
          <w:rStyle w:val="None A"/>
          <w:rtl w:val="0"/>
          <w:lang w:val="en-US"/>
        </w:rPr>
        <w:t>Monitoring ZM &amp; SO wise sales and collecting on a daily basis to achieve assigned target.</w:t>
      </w:r>
    </w:p>
    <w:p>
      <w:pPr>
        <w:pStyle w:val="List Paragraph"/>
        <w:widowControl w:val="1"/>
        <w:numPr>
          <w:ilvl w:val="0"/>
          <w:numId w:val="7"/>
        </w:numPr>
        <w:spacing w:before="0" w:after="160" w:line="259" w:lineRule="auto"/>
        <w:rPr>
          <w:lang w:val="en-US"/>
        </w:rPr>
      </w:pPr>
      <w:r>
        <w:rPr>
          <w:rStyle w:val="None A"/>
          <w:rtl w:val="0"/>
          <w:lang w:val="en-US"/>
        </w:rPr>
        <w:t>Administering 90 distributors with a teams of 2 ZMs and 10 SO.</w:t>
      </w:r>
    </w:p>
    <w:p>
      <w:pPr>
        <w:pStyle w:val="List Paragraph"/>
        <w:widowControl w:val="1"/>
        <w:numPr>
          <w:ilvl w:val="0"/>
          <w:numId w:val="7"/>
        </w:numPr>
        <w:spacing w:before="0" w:after="160" w:line="259" w:lineRule="auto"/>
        <w:rPr>
          <w:lang w:val="en-US"/>
        </w:rPr>
      </w:pPr>
      <w:r>
        <w:rPr>
          <w:rStyle w:val="None A"/>
          <w:rtl w:val="0"/>
          <w:lang w:val="en-US"/>
        </w:rPr>
        <w:t xml:space="preserve">Supervising the teams of sales representatives, warehouse Supervisors ,Distributories &amp; Dealers and communicating strategies effectively to avoid any obstacle. </w:t>
      </w:r>
    </w:p>
    <w:p>
      <w:pPr>
        <w:pStyle w:val="List Paragraph"/>
        <w:widowControl w:val="1"/>
        <w:numPr>
          <w:ilvl w:val="0"/>
          <w:numId w:val="7"/>
        </w:numPr>
        <w:spacing w:before="0" w:after="160" w:line="259" w:lineRule="auto"/>
        <w:rPr>
          <w:lang w:val="en-US"/>
        </w:rPr>
      </w:pPr>
      <w:r>
        <w:rPr>
          <w:rStyle w:val="None A"/>
          <w:rtl w:val="0"/>
          <w:lang w:val="en-US"/>
        </w:rPr>
        <w:t>Managing inventory forecasting demand; ensuring optimry levels with channel partners to ensures timely deliveries to the customers.</w:t>
      </w:r>
    </w:p>
    <w:p>
      <w:pPr>
        <w:pStyle w:val="List Paragraph"/>
        <w:widowControl w:val="1"/>
        <w:numPr>
          <w:ilvl w:val="0"/>
          <w:numId w:val="7"/>
        </w:numPr>
        <w:spacing w:before="0" w:after="160" w:line="259" w:lineRule="auto"/>
        <w:rPr>
          <w:lang w:val="en-US"/>
        </w:rPr>
      </w:pPr>
      <w:r>
        <w:rPr>
          <w:rStyle w:val="None A"/>
          <w:rtl w:val="0"/>
          <w:lang w:val="en-US"/>
        </w:rPr>
        <w:t>Supervising channel sales; Implement effective strategies to maximize sales and accomplish revenue and collections targets; controlling credit &amp; ensuring timely remittance from the market.</w:t>
      </w:r>
    </w:p>
    <w:p>
      <w:pPr>
        <w:pStyle w:val="List Paragraph"/>
        <w:widowControl w:val="1"/>
        <w:numPr>
          <w:ilvl w:val="0"/>
          <w:numId w:val="7"/>
        </w:numPr>
        <w:spacing w:before="0" w:after="160" w:line="259" w:lineRule="auto"/>
        <w:rPr>
          <w:lang w:val="en-US"/>
        </w:rPr>
      </w:pPr>
      <w:r>
        <w:rPr>
          <w:rStyle w:val="None A"/>
          <w:rtl w:val="0"/>
          <w:lang w:val="en-US"/>
        </w:rPr>
        <w:t>Establishing strategic alliances / ties with financially strong and reliable channel partners, resulting in deeper market penetration and real planning dealers &amp; sub dealer appointment at appropriate areas as per requirement.</w:t>
      </w:r>
    </w:p>
    <w:p>
      <w:pPr>
        <w:pStyle w:val="List Paragraph"/>
        <w:widowControl w:val="1"/>
        <w:numPr>
          <w:ilvl w:val="0"/>
          <w:numId w:val="7"/>
        </w:numPr>
        <w:spacing w:before="0" w:after="160" w:line="259" w:lineRule="auto"/>
        <w:rPr>
          <w:lang w:val="en-US"/>
        </w:rPr>
      </w:pPr>
      <w:r>
        <w:rPr>
          <w:rStyle w:val="None A"/>
          <w:rtl w:val="0"/>
          <w:lang w:val="en-US"/>
        </w:rPr>
        <w:t>Executing competitor analysis and competency mapping for keeping updated with market treads and competitor more to achieve market share.</w:t>
      </w:r>
    </w:p>
    <w:p>
      <w:pPr>
        <w:pStyle w:val="List Paragraph"/>
        <w:widowControl w:val="1"/>
        <w:numPr>
          <w:ilvl w:val="0"/>
          <w:numId w:val="7"/>
        </w:numPr>
        <w:spacing w:before="0" w:after="160" w:line="259" w:lineRule="auto"/>
        <w:rPr>
          <w:lang w:val="en-US"/>
        </w:rPr>
      </w:pPr>
      <w:r>
        <w:rPr>
          <w:rStyle w:val="None A"/>
          <w:rtl w:val="0"/>
          <w:lang w:val="en-US"/>
        </w:rPr>
        <w:t>Formulating &amp; implement sales strategies and managing receivables like reviewing sales &amp; distributing thereby improved cash flow.</w:t>
      </w:r>
    </w:p>
    <w:p>
      <w:pPr>
        <w:pStyle w:val="Body"/>
        <w:spacing w:after="160" w:line="259" w:lineRule="auto"/>
      </w:pPr>
    </w:p>
    <w:p>
      <w:pPr>
        <w:pStyle w:val="Body"/>
        <w:rPr>
          <w:rStyle w:val="None"/>
          <w:rFonts w:ascii="Arial" w:cs="Arial" w:hAnsi="Arial" w:eastAsia="Arial"/>
          <w:b w:val="1"/>
          <w:bCs w:val="1"/>
        </w:rPr>
      </w:pPr>
      <w:r>
        <w:rPr>
          <w:rFonts w:ascii="Arial" w:cs="Arial" w:hAnsi="Arial" w:eastAsia="Arial"/>
        </w:rPr>
        <w:tab/>
      </w:r>
      <w:r>
        <w:rPr>
          <w:rStyle w:val="None"/>
          <w:rFonts w:ascii="Arial" w:hAnsi="Arial"/>
          <w:b w:val="1"/>
          <w:bCs w:val="1"/>
          <w:u w:val="single"/>
          <w:rtl w:val="0"/>
          <w:lang w:val="en-US"/>
        </w:rPr>
        <w:t>Contec Agro Ltd, Nigeria     July 2016- July 2016</w:t>
      </w:r>
    </w:p>
    <w:p>
      <w:pPr>
        <w:pStyle w:val="Body"/>
        <w:rPr>
          <w:rFonts w:ascii="Arial" w:cs="Arial" w:hAnsi="Arial" w:eastAsia="Arial"/>
          <w:b w:val="1"/>
          <w:bCs w:val="1"/>
          <w:u w:val="single"/>
        </w:rPr>
      </w:pPr>
      <w:r>
        <w:rPr>
          <w:rStyle w:val="None"/>
          <w:rFonts w:ascii="Arial" w:cs="Arial" w:hAnsi="Arial" w:eastAsia="Arial"/>
          <w:b w:val="1"/>
          <w:bCs w:val="1"/>
          <w:u w:val="none"/>
        </w:rPr>
        <w:tab/>
      </w:r>
      <w:r>
        <w:rPr>
          <w:rFonts w:ascii="Arial" w:hAnsi="Arial"/>
          <w:b w:val="1"/>
          <w:bCs w:val="1"/>
          <w:u w:val="single"/>
          <w:rtl w:val="0"/>
        </w:rPr>
        <w:t xml:space="preserve">Head- Agronomist &amp; Marketing </w:t>
      </w:r>
      <w:r>
        <w:rPr>
          <w:rFonts w:ascii="Arial" w:hAnsi="Arial" w:hint="default"/>
          <w:b w:val="1"/>
          <w:bCs w:val="1"/>
          <w:u w:val="single"/>
          <w:rtl w:val="0"/>
        </w:rPr>
        <w:t>–</w:t>
      </w:r>
      <w:r>
        <w:rPr>
          <w:rFonts w:ascii="Arial" w:hAnsi="Arial"/>
          <w:b w:val="1"/>
          <w:bCs w:val="1"/>
          <w:u w:val="single"/>
          <w:rtl w:val="0"/>
          <w:lang w:val="en-US"/>
        </w:rPr>
        <w:t xml:space="preserve">head </w:t>
      </w:r>
    </w:p>
    <w:p>
      <w:pPr>
        <w:pStyle w:val="Body"/>
      </w:pPr>
    </w:p>
    <w:p>
      <w:pPr>
        <w:pStyle w:val="List Paragraph"/>
        <w:widowControl w:val="1"/>
        <w:numPr>
          <w:ilvl w:val="0"/>
          <w:numId w:val="9"/>
        </w:numPr>
        <w:spacing w:before="0" w:after="160" w:line="259" w:lineRule="auto"/>
        <w:rPr>
          <w:lang w:val="en-US"/>
        </w:rPr>
      </w:pPr>
      <w:r>
        <w:rPr>
          <w:rStyle w:val="None A"/>
          <w:rtl w:val="0"/>
          <w:lang w:val="en-US"/>
        </w:rPr>
        <w:t>Liaised with various federal and state department of Agriculture.</w:t>
      </w:r>
    </w:p>
    <w:p>
      <w:pPr>
        <w:pStyle w:val="List Paragraph"/>
        <w:widowControl w:val="1"/>
        <w:numPr>
          <w:ilvl w:val="0"/>
          <w:numId w:val="9"/>
        </w:numPr>
        <w:spacing w:before="0" w:after="160" w:line="259" w:lineRule="auto"/>
        <w:rPr>
          <w:lang w:val="en-US"/>
        </w:rPr>
      </w:pPr>
      <w:r>
        <w:rPr>
          <w:rStyle w:val="None A"/>
          <w:rtl w:val="0"/>
          <w:lang w:val="en-US"/>
        </w:rPr>
        <w:t>SETTING UP OF DEMO PLETS IN COMPANY IN-HOUSE PRODUCTS IN COLLABLRATION    WITH FADAMA 111( Kano ),MADE project ( Niger ) , NRCPI (Jos -Plateau )</w:t>
      </w:r>
    </w:p>
    <w:p>
      <w:pPr>
        <w:pStyle w:val="List Paragraph"/>
        <w:widowControl w:val="1"/>
        <w:numPr>
          <w:ilvl w:val="0"/>
          <w:numId w:val="9"/>
        </w:numPr>
        <w:spacing w:before="0" w:after="160" w:line="259" w:lineRule="auto"/>
        <w:rPr>
          <w:lang w:val="en-US"/>
        </w:rPr>
      </w:pPr>
      <w:r>
        <w:rPr>
          <w:rStyle w:val="None A"/>
          <w:rtl w:val="0"/>
          <w:lang w:val="en-US"/>
        </w:rPr>
        <w:t xml:space="preserve">Individually handled 16 major state in all aspects of sales &amp; distribution of bio </w:t>
      </w:r>
      <w:r>
        <w:rPr>
          <w:rStyle w:val="None A"/>
          <w:rtl w:val="0"/>
          <w:lang w:val="en-US"/>
        </w:rPr>
        <w:t>–</w:t>
      </w:r>
      <w:r>
        <w:rPr>
          <w:rStyle w:val="None A"/>
          <w:rtl w:val="0"/>
          <w:lang w:val="en-US"/>
        </w:rPr>
        <w:t>ranges farms inputs.</w:t>
      </w:r>
    </w:p>
    <w:p>
      <w:pPr>
        <w:pStyle w:val="List Paragraph"/>
        <w:widowControl w:val="1"/>
        <w:numPr>
          <w:ilvl w:val="0"/>
          <w:numId w:val="9"/>
        </w:numPr>
        <w:spacing w:before="0" w:after="160" w:line="259" w:lineRule="auto"/>
        <w:rPr>
          <w:lang w:val="en-US"/>
        </w:rPr>
      </w:pPr>
      <w:r>
        <w:rPr>
          <w:rStyle w:val="None A"/>
          <w:rtl w:val="0"/>
          <w:lang w:val="en-US"/>
        </w:rPr>
        <w:t xml:space="preserve">Execution of NGO programs in GAP with DFID </w:t>
      </w:r>
      <w:r>
        <w:rPr>
          <w:rStyle w:val="None A"/>
          <w:rtl w:val="0"/>
          <w:lang w:val="en-US"/>
        </w:rPr>
        <w:t xml:space="preserve">– </w:t>
      </w:r>
      <w:r>
        <w:rPr>
          <w:rStyle w:val="None A"/>
          <w:rtl w:val="0"/>
          <w:lang w:val="en-US"/>
        </w:rPr>
        <w:t xml:space="preserve">UK and GIZ </w:t>
      </w:r>
      <w:r>
        <w:rPr>
          <w:rStyle w:val="None A"/>
          <w:rtl w:val="0"/>
          <w:lang w:val="en-US"/>
        </w:rPr>
        <w:t xml:space="preserve">– </w:t>
      </w:r>
      <w:r>
        <w:rPr>
          <w:rStyle w:val="None A"/>
          <w:rtl w:val="0"/>
          <w:lang w:val="en-US"/>
        </w:rPr>
        <w:t>GERMANY.</w:t>
      </w:r>
    </w:p>
    <w:p>
      <w:pPr>
        <w:pStyle w:val="List Paragraph"/>
        <w:widowControl w:val="1"/>
        <w:numPr>
          <w:ilvl w:val="0"/>
          <w:numId w:val="9"/>
        </w:numPr>
        <w:spacing w:before="0" w:after="160" w:line="259" w:lineRule="auto"/>
        <w:rPr>
          <w:lang w:val="en-US"/>
        </w:rPr>
      </w:pPr>
      <w:r>
        <w:rPr>
          <w:rStyle w:val="None A"/>
          <w:rtl w:val="0"/>
          <w:lang w:val="en-US"/>
        </w:rPr>
        <w:t>Various demo plots were set up on tomato with various Organisations and proved the company products can increase yield &amp; prevent attack from Tuta Absolute ( leaf miners) infestations which ravaged tomato farms across the country in 2016.</w:t>
      </w:r>
    </w:p>
    <w:p>
      <w:pPr>
        <w:pStyle w:val="List Paragraph"/>
        <w:widowControl w:val="1"/>
        <w:numPr>
          <w:ilvl w:val="0"/>
          <w:numId w:val="9"/>
        </w:numPr>
        <w:spacing w:before="0" w:after="160" w:line="259" w:lineRule="auto"/>
        <w:rPr>
          <w:lang w:val="en-US"/>
        </w:rPr>
      </w:pPr>
      <w:r>
        <w:rPr>
          <w:rStyle w:val="None A"/>
          <w:rtl w:val="0"/>
          <w:lang w:val="en-US"/>
        </w:rPr>
        <w:t>Handled social media platforms.</w:t>
      </w:r>
    </w:p>
    <w:p>
      <w:pPr>
        <w:pStyle w:val="List Paragraph"/>
        <w:widowControl w:val="1"/>
        <w:numPr>
          <w:ilvl w:val="0"/>
          <w:numId w:val="9"/>
        </w:numPr>
        <w:spacing w:before="0" w:after="160" w:line="259" w:lineRule="auto"/>
        <w:rPr>
          <w:lang w:val="en-US"/>
        </w:rPr>
      </w:pPr>
      <w:r>
        <w:rPr>
          <w:rStyle w:val="None A"/>
          <w:rtl w:val="0"/>
          <w:lang w:val="en-US"/>
        </w:rPr>
        <w:t>Handled entire logistics department and sure promote delivery is made.</w:t>
      </w:r>
    </w:p>
    <w:p>
      <w:pPr>
        <w:pStyle w:val="List Paragraph"/>
        <w:widowControl w:val="1"/>
        <w:numPr>
          <w:ilvl w:val="0"/>
          <w:numId w:val="9"/>
        </w:numPr>
        <w:spacing w:before="0" w:after="160" w:line="259" w:lineRule="auto"/>
        <w:rPr>
          <w:lang w:val="en-US"/>
        </w:rPr>
      </w:pPr>
      <w:r>
        <w:rPr>
          <w:rStyle w:val="None A"/>
          <w:rtl w:val="0"/>
          <w:lang w:val="en-US"/>
        </w:rPr>
        <w:t>Established customers across Nigeria with the help of the member-teams reporting from across all states.</w:t>
      </w:r>
    </w:p>
    <w:p>
      <w:pPr>
        <w:pStyle w:val="List Paragraph"/>
        <w:widowControl w:val="1"/>
        <w:spacing w:before="0" w:after="160" w:line="259" w:lineRule="auto"/>
        <w:ind w:left="0" w:firstLine="0"/>
      </w:pPr>
    </w:p>
    <w:tbl>
      <w:tblPr>
        <w:tblW w:w="9354" w:type="dxa"/>
        <w:jc w:val="left"/>
        <w:tblInd w:w="337"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832"/>
        <w:gridCol w:w="3184"/>
        <w:gridCol w:w="4338"/>
      </w:tblGrid>
      <w:tr>
        <w:tblPrEx>
          <w:shd w:val="clear" w:color="auto" w:fill="d0ddef"/>
        </w:tblPrEx>
        <w:trPr>
          <w:trHeight w:val="229" w:hRule="atLeast"/>
        </w:trPr>
        <w:tc>
          <w:tcPr>
            <w:tcW w:type="dxa" w:w="1832"/>
            <w:tcBorders>
              <w:top w:val="nil"/>
              <w:left w:val="nil"/>
              <w:bottom w:val="nil"/>
              <w:right w:val="nil"/>
            </w:tcBorders>
            <w:shd w:val="clear" w:color="auto" w:fill="auto"/>
            <w:tcMar>
              <w:top w:type="dxa" w:w="80"/>
              <w:left w:type="dxa" w:w="280"/>
              <w:bottom w:type="dxa" w:w="80"/>
              <w:right w:type="dxa" w:w="80"/>
            </w:tcMar>
            <w:vAlign w:val="top"/>
          </w:tcPr>
          <w:p/>
        </w:tc>
        <w:tc>
          <w:tcPr>
            <w:tcW w:type="dxa" w:w="3184"/>
            <w:tcBorders>
              <w:top w:val="nil"/>
              <w:left w:val="nil"/>
              <w:bottom w:val="nil"/>
              <w:right w:val="nil"/>
            </w:tcBorders>
            <w:shd w:val="clear" w:color="auto" w:fill="auto"/>
            <w:tcMar>
              <w:top w:type="dxa" w:w="80"/>
              <w:left w:type="dxa" w:w="658"/>
              <w:bottom w:type="dxa" w:w="80"/>
              <w:right w:type="dxa" w:w="80"/>
            </w:tcMar>
            <w:vAlign w:val="top"/>
          </w:tcPr>
          <w:p/>
        </w:tc>
        <w:tc>
          <w:tcPr>
            <w:tcW w:type="dxa" w:w="4338"/>
            <w:tcBorders>
              <w:top w:val="nil"/>
              <w:left w:val="nil"/>
              <w:bottom w:val="nil"/>
              <w:right w:val="nil"/>
            </w:tcBorders>
            <w:shd w:val="clear" w:color="auto" w:fill="auto"/>
            <w:tcMar>
              <w:top w:type="dxa" w:w="80"/>
              <w:left w:type="dxa" w:w="1022"/>
              <w:bottom w:type="dxa" w:w="80"/>
              <w:right w:type="dxa" w:w="80"/>
            </w:tcMar>
            <w:vAlign w:val="top"/>
          </w:tcPr>
          <w:p/>
        </w:tc>
      </w:tr>
    </w:tbl>
    <w:p>
      <w:pPr>
        <w:pStyle w:val="List Paragraph"/>
        <w:numPr>
          <w:ilvl w:val="0"/>
          <w:numId w:val="10"/>
        </w:numPr>
        <w:spacing w:before="0" w:after="160"/>
      </w:pPr>
    </w:p>
    <w:p>
      <w:pPr>
        <w:pStyle w:val="Body Text"/>
        <w:spacing w:before="4" w:after="1"/>
        <w:ind w:left="121" w:hanging="121"/>
        <w:rPr>
          <w:sz w:val="24"/>
          <w:szCs w:val="24"/>
        </w:rPr>
      </w:pPr>
    </w:p>
    <w:p>
      <w:pPr>
        <w:pStyle w:val="Body Text"/>
        <w:spacing w:before="3"/>
        <w:rPr>
          <w:rStyle w:val="None"/>
          <w:sz w:val="24"/>
          <w:szCs w:val="24"/>
          <w:u w:val="single"/>
        </w:rPr>
      </w:pPr>
      <w:r>
        <w:rPr>
          <w:sz w:val="24"/>
          <w:szCs w:val="24"/>
        </w:rPr>
        <w:tab/>
      </w:r>
      <w:r>
        <w:rPr>
          <w:rStyle w:val="None"/>
          <w:sz w:val="24"/>
          <w:szCs w:val="24"/>
          <w:u w:val="single"/>
          <w:rtl w:val="0"/>
          <w:lang w:val="en-US"/>
        </w:rPr>
        <w:t>Alchem</w:t>
      </w:r>
      <w:r>
        <w:rPr>
          <w:rStyle w:val="None"/>
          <w:spacing w:val="-5"/>
          <w:sz w:val="24"/>
          <w:szCs w:val="24"/>
          <w:u w:val="single"/>
          <w:rtl w:val="0"/>
          <w:lang w:val="en-US"/>
        </w:rPr>
        <w:t xml:space="preserve"> </w:t>
      </w:r>
      <w:r>
        <w:rPr>
          <w:rStyle w:val="None"/>
          <w:sz w:val="24"/>
          <w:szCs w:val="24"/>
          <w:u w:val="single"/>
          <w:rtl w:val="0"/>
          <w:lang w:val="en-US"/>
        </w:rPr>
        <w:t>Industries</w:t>
      </w:r>
      <w:r>
        <w:rPr>
          <w:rStyle w:val="None"/>
          <w:spacing w:val="-1"/>
          <w:sz w:val="24"/>
          <w:szCs w:val="24"/>
          <w:u w:val="single"/>
          <w:rtl w:val="0"/>
          <w:lang w:val="en-US"/>
        </w:rPr>
        <w:t xml:space="preserve"> </w:t>
      </w:r>
      <w:r>
        <w:rPr>
          <w:rStyle w:val="None"/>
          <w:sz w:val="24"/>
          <w:szCs w:val="24"/>
          <w:u w:val="single"/>
          <w:rtl w:val="0"/>
          <w:lang w:val="en-US"/>
        </w:rPr>
        <w:t>SPRL,</w:t>
      </w:r>
      <w:r>
        <w:rPr>
          <w:rStyle w:val="None"/>
          <w:spacing w:val="-1"/>
          <w:sz w:val="24"/>
          <w:szCs w:val="24"/>
          <w:u w:val="single"/>
          <w:rtl w:val="0"/>
          <w:lang w:val="en-US"/>
        </w:rPr>
        <w:t xml:space="preserve"> </w:t>
      </w:r>
      <w:r>
        <w:rPr>
          <w:rStyle w:val="None"/>
          <w:sz w:val="24"/>
          <w:szCs w:val="24"/>
          <w:u w:val="single"/>
          <w:rtl w:val="0"/>
          <w:lang w:val="en-US"/>
        </w:rPr>
        <w:t>Burundi</w:t>
      </w:r>
      <w:r>
        <w:rPr>
          <w:rStyle w:val="None"/>
          <w:sz w:val="24"/>
          <w:szCs w:val="24"/>
          <w:u w:val="single"/>
          <w:rtl w:val="0"/>
          <w:lang w:val="en-US"/>
        </w:rPr>
        <w:t xml:space="preserve">     </w:t>
      </w:r>
      <w:r>
        <w:rPr>
          <w:rStyle w:val="None"/>
          <w:sz w:val="24"/>
          <w:szCs w:val="24"/>
          <w:u w:val="single"/>
          <w:rtl w:val="0"/>
          <w:lang w:val="en-US"/>
        </w:rPr>
        <w:t>2013</w:t>
      </w:r>
      <w:r>
        <w:rPr>
          <w:rStyle w:val="None"/>
          <w:sz w:val="24"/>
          <w:szCs w:val="24"/>
          <w:u w:val="single"/>
          <w:rtl w:val="0"/>
          <w:lang w:val="en-US"/>
        </w:rPr>
        <w:t>–</w:t>
      </w:r>
      <w:r>
        <w:rPr>
          <w:rStyle w:val="None"/>
          <w:spacing w:val="-3"/>
          <w:sz w:val="24"/>
          <w:szCs w:val="24"/>
          <w:u w:val="single"/>
          <w:rtl w:val="0"/>
          <w:lang w:val="en-US"/>
        </w:rPr>
        <w:t xml:space="preserve"> </w:t>
      </w:r>
      <w:r>
        <w:rPr>
          <w:rStyle w:val="None"/>
          <w:sz w:val="24"/>
          <w:szCs w:val="24"/>
          <w:u w:val="single"/>
          <w:rtl w:val="0"/>
          <w:lang w:val="en-US"/>
        </w:rPr>
        <w:t>2015</w:t>
      </w:r>
    </w:p>
    <w:p>
      <w:pPr>
        <w:pStyle w:val="Body Text"/>
        <w:spacing w:before="3"/>
        <w:rPr>
          <w:sz w:val="24"/>
          <w:szCs w:val="24"/>
          <w:u w:val="single"/>
        </w:rPr>
      </w:pPr>
      <w:r>
        <w:rPr>
          <w:rStyle w:val="None"/>
          <w:sz w:val="24"/>
          <w:szCs w:val="24"/>
          <w:u w:val="none"/>
        </w:rPr>
        <w:tab/>
      </w:r>
      <w:r>
        <w:rPr>
          <w:sz w:val="24"/>
          <w:szCs w:val="24"/>
          <w:u w:val="single"/>
          <w:rtl w:val="0"/>
          <w:lang w:val="en-US"/>
        </w:rPr>
        <w:t>Head Agronomist</w:t>
      </w:r>
    </w:p>
    <w:p>
      <w:pPr>
        <w:pStyle w:val="Body Text"/>
        <w:spacing w:before="3"/>
        <w:rPr>
          <w:rStyle w:val="None A"/>
          <w:sz w:val="23"/>
          <w:szCs w:val="23"/>
        </w:rPr>
      </w:pPr>
    </w:p>
    <w:p>
      <w:pPr>
        <w:pStyle w:val="Body Text"/>
        <w:spacing w:before="93"/>
        <w:ind w:left="289" w:firstLine="0"/>
        <w:rPr>
          <w:rStyle w:val="None"/>
          <w:b w:val="0"/>
          <w:bCs w:val="0"/>
          <w:sz w:val="22"/>
          <w:szCs w:val="22"/>
        </w:rPr>
      </w:pPr>
      <w:r>
        <w:rPr>
          <w:rStyle w:val="None A"/>
        </w:rPr>
        <w:tab/>
      </w:r>
      <w:r>
        <w:rPr>
          <w:rStyle w:val="None"/>
          <w:b w:val="0"/>
          <w:bCs w:val="0"/>
          <w:sz w:val="22"/>
          <w:szCs w:val="22"/>
        </w:rPr>
        <mc:AlternateContent>
          <mc:Choice Requires="wps">
            <w:drawing xmlns:a="http://schemas.openxmlformats.org/drawingml/2006/main">
              <wp:anchor distT="0" distB="0" distL="0" distR="0" simplePos="0" relativeHeight="251653120" behindDoc="1" locked="0" layoutInCell="1" allowOverlap="1">
                <wp:simplePos x="0" y="0"/>
                <wp:positionH relativeFrom="page">
                  <wp:posOffset>477011</wp:posOffset>
                </wp:positionH>
                <wp:positionV relativeFrom="page">
                  <wp:posOffset>-362840</wp:posOffset>
                </wp:positionV>
                <wp:extent cx="6616066" cy="257176"/>
                <wp:effectExtent l="0" t="0" r="0" b="0"/>
                <wp:wrapNone/>
                <wp:docPr id="1073741853" name="officeArt object" descr="Shape"/>
                <wp:cNvGraphicFramePr/>
                <a:graphic xmlns:a="http://schemas.openxmlformats.org/drawingml/2006/main">
                  <a:graphicData uri="http://schemas.microsoft.com/office/word/2010/wordprocessingShape">
                    <wps:wsp>
                      <wps:cNvSpPr/>
                      <wps:spPr>
                        <a:xfrm>
                          <a:off x="0" y="0"/>
                          <a:ext cx="6616066" cy="257176"/>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699" y="0"/>
                              </a:moveTo>
                              <a:lnTo>
                                <a:pt x="9207" y="0"/>
                              </a:lnTo>
                              <a:lnTo>
                                <a:pt x="9207" y="480"/>
                              </a:lnTo>
                              <a:lnTo>
                                <a:pt x="10699" y="480"/>
                              </a:lnTo>
                              <a:lnTo>
                                <a:pt x="10699" y="0"/>
                              </a:lnTo>
                              <a:close/>
                              <a:moveTo>
                                <a:pt x="21600" y="0"/>
                              </a:moveTo>
                              <a:lnTo>
                                <a:pt x="10699" y="0"/>
                              </a:lnTo>
                              <a:lnTo>
                                <a:pt x="10699" y="480"/>
                              </a:lnTo>
                              <a:lnTo>
                                <a:pt x="21579" y="480"/>
                              </a:lnTo>
                              <a:lnTo>
                                <a:pt x="21579" y="21120"/>
                              </a:lnTo>
                              <a:lnTo>
                                <a:pt x="21" y="21120"/>
                              </a:lnTo>
                              <a:lnTo>
                                <a:pt x="21" y="480"/>
                              </a:lnTo>
                              <a:lnTo>
                                <a:pt x="9207" y="480"/>
                              </a:lnTo>
                              <a:lnTo>
                                <a:pt x="9207" y="0"/>
                              </a:lnTo>
                              <a:lnTo>
                                <a:pt x="0" y="0"/>
                              </a:lnTo>
                              <a:lnTo>
                                <a:pt x="0" y="21600"/>
                              </a:lnTo>
                              <a:lnTo>
                                <a:pt x="21600" y="21600"/>
                              </a:lnTo>
                              <a:lnTo>
                                <a:pt x="21600" y="0"/>
                              </a:lnTo>
                              <a:close/>
                            </a:path>
                          </a:pathLst>
                        </a:custGeom>
                        <a:solidFill>
                          <a:srgbClr val="000000"/>
                        </a:solidFill>
                        <a:ln w="12700" cap="flat">
                          <a:noFill/>
                          <a:miter lim="400000"/>
                        </a:ln>
                        <a:effectLst/>
                      </wps:spPr>
                      <wps:bodyPr/>
                    </wps:wsp>
                  </a:graphicData>
                </a:graphic>
              </wp:anchor>
            </w:drawing>
          </mc:Choice>
          <mc:Fallback>
            <w:pict>
              <v:shape id="_x0000_s1054" style="visibility:visible;position:absolute;margin-left:37.6pt;margin-top:-28.6pt;width:521.0pt;height:20.2pt;z-index:-251663360;mso-position-horizontal:absolute;mso-position-horizontal-relative:page;mso-position-vertical:absolute;mso-position-vertical-relative:page;mso-wrap-distance-left:0.0pt;mso-wrap-distance-top:0.0pt;mso-wrap-distance-right:0.0pt;mso-wrap-distance-bottom:0.0pt;" coordorigin="0,0" coordsize="21600,21600" path="M 10699,0 L 9207,0 L 9207,480 L 10699,480 L 10699,0 X M 21600,0 L 10699,0 L 10699,480 L 21579,480 L 21579,21120 L 21,21120 L 21,480 L 9207,480 L 9207,0 L 0,0 L 0,21600 L 21600,21600 L 21600,0 X E">
                <v:fill color="#000000"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rPr>
          <w:rStyle w:val="None"/>
          <w:b w:val="0"/>
          <w:bCs w:val="0"/>
          <w:sz w:val="22"/>
          <w:szCs w:val="22"/>
          <w:u w:val="thick"/>
          <w:rtl w:val="0"/>
          <w:lang w:val="en-US"/>
        </w:rPr>
        <w:t>Roles &amp; Responsibilities:</w:t>
      </w:r>
    </w:p>
    <w:p>
      <w:pPr>
        <w:pStyle w:val="Body Text"/>
        <w:spacing w:before="10"/>
        <w:rPr>
          <w:b w:val="0"/>
          <w:bCs w:val="0"/>
          <w:sz w:val="22"/>
          <w:szCs w:val="22"/>
        </w:rPr>
      </w:pPr>
    </w:p>
    <w:p>
      <w:pPr>
        <w:pStyle w:val="List Paragraph"/>
        <w:numPr>
          <w:ilvl w:val="1"/>
          <w:numId w:val="4"/>
        </w:numPr>
        <w:bidi w:val="0"/>
        <w:spacing w:before="93"/>
        <w:ind w:right="0"/>
        <w:jc w:val="left"/>
        <w:rPr>
          <w:rtl w:val="0"/>
          <w:lang w:val="en-US"/>
        </w:rPr>
      </w:pPr>
      <w:r>
        <w:rPr>
          <w:rtl w:val="0"/>
          <w:lang w:val="en-US"/>
        </w:rPr>
        <w:t>Develop</w:t>
      </w:r>
      <w:r>
        <w:rPr>
          <w:rStyle w:val="None"/>
          <w:spacing w:val="0"/>
          <w:rtl w:val="0"/>
          <w:lang w:val="en-US"/>
        </w:rPr>
        <w:t xml:space="preserve"> </w:t>
      </w:r>
      <w:r>
        <w:rPr>
          <w:rtl w:val="0"/>
          <w:lang w:val="en-US"/>
        </w:rPr>
        <w:t>a</w:t>
      </w:r>
      <w:r>
        <w:rPr>
          <w:rStyle w:val="None"/>
          <w:spacing w:val="0"/>
          <w:rtl w:val="0"/>
          <w:lang w:val="en-US"/>
        </w:rPr>
        <w:t xml:space="preserve"> </w:t>
      </w:r>
      <w:r>
        <w:rPr>
          <w:rtl w:val="0"/>
          <w:lang w:val="en-US"/>
        </w:rPr>
        <w:t>model</w:t>
      </w:r>
      <w:r>
        <w:rPr>
          <w:rStyle w:val="None"/>
          <w:spacing w:val="0"/>
          <w:rtl w:val="0"/>
          <w:lang w:val="en-US"/>
        </w:rPr>
        <w:t xml:space="preserve"> </w:t>
      </w:r>
      <w:r>
        <w:rPr>
          <w:rtl w:val="0"/>
          <w:lang w:val="en-US"/>
        </w:rPr>
        <w:t>farm</w:t>
      </w:r>
      <w:r>
        <w:rPr>
          <w:rStyle w:val="None"/>
          <w:spacing w:val="0"/>
          <w:rtl w:val="0"/>
          <w:lang w:val="en-US"/>
        </w:rPr>
        <w:t xml:space="preserve"> </w:t>
      </w:r>
      <w:r>
        <w:rPr>
          <w:rtl w:val="0"/>
          <w:lang w:val="en-US"/>
        </w:rPr>
        <w:t>in Burundi</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increase</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sales</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Agrochemicals.</w:t>
      </w:r>
    </w:p>
    <w:p>
      <w:pPr>
        <w:pStyle w:val="List Paragraph"/>
        <w:numPr>
          <w:ilvl w:val="1"/>
          <w:numId w:val="4"/>
        </w:numPr>
        <w:bidi w:val="0"/>
        <w:ind w:right="0"/>
        <w:jc w:val="left"/>
        <w:rPr>
          <w:rtl w:val="0"/>
          <w:lang w:val="en-US"/>
        </w:rPr>
      </w:pPr>
      <w:r>
        <w:rPr>
          <w:rtl w:val="0"/>
          <w:lang w:val="en-US"/>
        </w:rPr>
        <w:t>Sales,</w:t>
      </w:r>
      <w:r>
        <w:rPr>
          <w:rStyle w:val="None"/>
          <w:spacing w:val="0"/>
          <w:rtl w:val="0"/>
          <w:lang w:val="en-US"/>
        </w:rPr>
        <w:t xml:space="preserve"> </w:t>
      </w:r>
      <w:r>
        <w:rPr>
          <w:rtl w:val="0"/>
          <w:lang w:val="en-US"/>
        </w:rPr>
        <w:t>marketing,</w:t>
      </w:r>
      <w:r>
        <w:rPr>
          <w:rStyle w:val="None"/>
          <w:spacing w:val="0"/>
          <w:rtl w:val="0"/>
          <w:lang w:val="en-US"/>
        </w:rPr>
        <w:t xml:space="preserve"> </w:t>
      </w:r>
      <w:r>
        <w:rPr>
          <w:rtl w:val="0"/>
          <w:lang w:val="en-US"/>
        </w:rPr>
        <w:t>business</w:t>
      </w:r>
      <w:r>
        <w:rPr>
          <w:rStyle w:val="None"/>
          <w:spacing w:val="0"/>
          <w:rtl w:val="0"/>
          <w:lang w:val="en-US"/>
        </w:rPr>
        <w:t xml:space="preserve"> </w:t>
      </w:r>
      <w:r>
        <w:rPr>
          <w:rtl w:val="0"/>
          <w:lang w:val="en-US"/>
        </w:rPr>
        <w:t>development</w:t>
      </w:r>
      <w:r>
        <w:rPr>
          <w:rStyle w:val="None"/>
          <w:spacing w:val="0"/>
          <w:rtl w:val="0"/>
          <w:lang w:val="en-US"/>
        </w:rPr>
        <w:t xml:space="preserve"> </w:t>
      </w:r>
      <w:r>
        <w:rPr>
          <w:rtl w:val="0"/>
          <w:lang w:val="en-US"/>
        </w:rPr>
        <w:t>of organic</w:t>
      </w:r>
      <w:r>
        <w:rPr>
          <w:rStyle w:val="None"/>
          <w:spacing w:val="0"/>
          <w:rtl w:val="0"/>
          <w:lang w:val="en-US"/>
        </w:rPr>
        <w:t xml:space="preserve"> </w:t>
      </w:r>
      <w:r>
        <w:rPr>
          <w:rtl w:val="0"/>
          <w:lang w:val="en-US"/>
        </w:rPr>
        <w:t>and inorganic</w:t>
      </w:r>
      <w:r>
        <w:rPr>
          <w:rStyle w:val="None"/>
          <w:spacing w:val="0"/>
          <w:rtl w:val="0"/>
          <w:lang w:val="en-US"/>
        </w:rPr>
        <w:t xml:space="preserve"> </w:t>
      </w:r>
      <w:r>
        <w:rPr>
          <w:rtl w:val="0"/>
          <w:lang w:val="en-US"/>
        </w:rPr>
        <w:t>pesticides.</w:t>
      </w:r>
    </w:p>
    <w:p>
      <w:pPr>
        <w:pStyle w:val="List Paragraph"/>
        <w:numPr>
          <w:ilvl w:val="1"/>
          <w:numId w:val="4"/>
        </w:numPr>
        <w:bidi w:val="0"/>
        <w:ind w:right="0"/>
        <w:jc w:val="left"/>
        <w:rPr>
          <w:rtl w:val="0"/>
          <w:lang w:val="en-US"/>
        </w:rPr>
      </w:pPr>
      <w:r>
        <w:rPr>
          <w:rtl w:val="0"/>
          <w:lang w:val="en-US"/>
        </w:rPr>
        <w:t>To</w:t>
      </w:r>
      <w:r>
        <w:rPr>
          <w:rStyle w:val="None"/>
          <w:spacing w:val="0"/>
          <w:rtl w:val="0"/>
          <w:lang w:val="en-US"/>
        </w:rPr>
        <w:t xml:space="preserve"> </w:t>
      </w:r>
      <w:r>
        <w:rPr>
          <w:rtl w:val="0"/>
          <w:lang w:val="en-US"/>
        </w:rPr>
        <w:t>explore</w:t>
      </w:r>
      <w:r>
        <w:rPr>
          <w:rStyle w:val="None"/>
          <w:spacing w:val="0"/>
          <w:rtl w:val="0"/>
          <w:lang w:val="en-US"/>
        </w:rPr>
        <w:t xml:space="preserve"> </w:t>
      </w:r>
      <w:r>
        <w:rPr>
          <w:rtl w:val="0"/>
          <w:lang w:val="en-US"/>
        </w:rPr>
        <w:t>new market and</w:t>
      </w:r>
      <w:r>
        <w:rPr>
          <w:rStyle w:val="None"/>
          <w:spacing w:val="0"/>
          <w:rtl w:val="0"/>
          <w:lang w:val="en-US"/>
        </w:rPr>
        <w:t xml:space="preserve"> </w:t>
      </w:r>
      <w:r>
        <w:rPr>
          <w:rtl w:val="0"/>
          <w:lang w:val="en-US"/>
        </w:rPr>
        <w:t>achieve</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Targets</w:t>
      </w:r>
      <w:r>
        <w:rPr>
          <w:rStyle w:val="None"/>
          <w:spacing w:val="0"/>
          <w:rtl w:val="0"/>
          <w:lang w:val="en-US"/>
        </w:rPr>
        <w:t xml:space="preserve"> </w:t>
      </w:r>
      <w:r>
        <w:rPr>
          <w:rtl w:val="0"/>
          <w:lang w:val="en-US"/>
        </w:rPr>
        <w:t>of plant</w:t>
      </w:r>
      <w:r>
        <w:rPr>
          <w:rStyle w:val="None"/>
          <w:spacing w:val="0"/>
          <w:rtl w:val="0"/>
          <w:lang w:val="en-US"/>
        </w:rPr>
        <w:t xml:space="preserve"> </w:t>
      </w:r>
      <w:r>
        <w:rPr>
          <w:rtl w:val="0"/>
          <w:lang w:val="en-US"/>
        </w:rPr>
        <w:t>health</w:t>
      </w:r>
      <w:r>
        <w:rPr>
          <w:rStyle w:val="None"/>
          <w:spacing w:val="0"/>
          <w:rtl w:val="0"/>
          <w:lang w:val="en-US"/>
        </w:rPr>
        <w:t xml:space="preserve"> </w:t>
      </w:r>
      <w:r>
        <w:rPr>
          <w:rtl w:val="0"/>
          <w:lang w:val="en-US"/>
        </w:rPr>
        <w:t>and public</w:t>
      </w:r>
      <w:r>
        <w:rPr>
          <w:rStyle w:val="None"/>
          <w:spacing w:val="0"/>
          <w:rtl w:val="0"/>
          <w:lang w:val="en-US"/>
        </w:rPr>
        <w:t xml:space="preserve"> </w:t>
      </w:r>
      <w:r>
        <w:rPr>
          <w:rtl w:val="0"/>
          <w:lang w:val="en-US"/>
        </w:rPr>
        <w:t>health</w:t>
      </w:r>
      <w:r>
        <w:rPr>
          <w:rStyle w:val="None"/>
          <w:spacing w:val="0"/>
          <w:rtl w:val="0"/>
          <w:lang w:val="en-US"/>
        </w:rPr>
        <w:t xml:space="preserve"> </w:t>
      </w:r>
      <w:r>
        <w:rPr>
          <w:rtl w:val="0"/>
          <w:lang w:val="en-US"/>
        </w:rPr>
        <w:t>products.</w:t>
      </w:r>
    </w:p>
    <w:p>
      <w:pPr>
        <w:pStyle w:val="List Paragraph"/>
        <w:numPr>
          <w:ilvl w:val="1"/>
          <w:numId w:val="4"/>
        </w:numPr>
        <w:bidi w:val="0"/>
        <w:ind w:right="0"/>
        <w:jc w:val="left"/>
        <w:rPr>
          <w:rtl w:val="0"/>
          <w:lang w:val="en-US"/>
        </w:rPr>
      </w:pPr>
      <w:r>
        <w:rPr>
          <w:rtl w:val="0"/>
          <w:lang w:val="en-US"/>
        </w:rPr>
        <w:t>To</w:t>
      </w:r>
      <w:r>
        <w:rPr>
          <w:rStyle w:val="None"/>
          <w:spacing w:val="0"/>
          <w:rtl w:val="0"/>
          <w:lang w:val="en-US"/>
        </w:rPr>
        <w:t xml:space="preserve"> </w:t>
      </w:r>
      <w:r>
        <w:rPr>
          <w:rtl w:val="0"/>
          <w:lang w:val="en-US"/>
        </w:rPr>
        <w:t>explore</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new business</w:t>
      </w:r>
      <w:r>
        <w:rPr>
          <w:rStyle w:val="None"/>
          <w:spacing w:val="0"/>
          <w:rtl w:val="0"/>
          <w:lang w:val="en-US"/>
        </w:rPr>
        <w:t xml:space="preserve"> </w:t>
      </w:r>
      <w:r>
        <w:rPr>
          <w:rtl w:val="0"/>
          <w:lang w:val="en-US"/>
        </w:rPr>
        <w:t>opportunities</w:t>
      </w:r>
      <w:r>
        <w:rPr>
          <w:rStyle w:val="None"/>
          <w:spacing w:val="0"/>
          <w:rtl w:val="0"/>
          <w:lang w:val="en-US"/>
        </w:rPr>
        <w:t xml:space="preserve"> </w:t>
      </w:r>
      <w:r>
        <w:rPr>
          <w:rtl w:val="0"/>
          <w:lang w:val="en-US"/>
        </w:rPr>
        <w:t>in plant health</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veterinary</w:t>
      </w:r>
      <w:r>
        <w:rPr>
          <w:rStyle w:val="None"/>
          <w:spacing w:val="0"/>
          <w:rtl w:val="0"/>
          <w:lang w:val="en-US"/>
        </w:rPr>
        <w:t xml:space="preserve"> </w:t>
      </w:r>
      <w:r>
        <w:rPr>
          <w:rtl w:val="0"/>
          <w:lang w:val="en-US"/>
        </w:rPr>
        <w:t>products.</w:t>
      </w:r>
    </w:p>
    <w:p>
      <w:pPr>
        <w:pStyle w:val="List Paragraph"/>
        <w:numPr>
          <w:ilvl w:val="1"/>
          <w:numId w:val="11"/>
        </w:numPr>
        <w:bidi w:val="0"/>
        <w:spacing w:before="42" w:line="242" w:lineRule="auto"/>
        <w:ind w:right="180"/>
        <w:jc w:val="left"/>
        <w:rPr>
          <w:rtl w:val="0"/>
          <w:lang w:val="en-US"/>
        </w:rPr>
      </w:pPr>
      <w:r>
        <w:rPr>
          <w:rtl w:val="0"/>
          <w:lang w:val="en-US"/>
        </w:rPr>
        <w:t>To</w:t>
      </w:r>
      <w:r>
        <w:rPr>
          <w:rStyle w:val="None"/>
          <w:spacing w:val="0"/>
          <w:rtl w:val="0"/>
          <w:lang w:val="en-US"/>
        </w:rPr>
        <w:t xml:space="preserve"> </w:t>
      </w:r>
      <w:r>
        <w:rPr>
          <w:rtl w:val="0"/>
          <w:lang w:val="en-US"/>
        </w:rPr>
        <w:t>forecast</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demand</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new</w:t>
      </w:r>
      <w:r>
        <w:rPr>
          <w:rStyle w:val="None"/>
          <w:spacing w:val="0"/>
          <w:rtl w:val="0"/>
          <w:lang w:val="en-US"/>
        </w:rPr>
        <w:t xml:space="preserve"> </w:t>
      </w:r>
      <w:r>
        <w:rPr>
          <w:rtl w:val="0"/>
          <w:lang w:val="en-US"/>
        </w:rPr>
        <w:t>products,</w:t>
      </w:r>
      <w:r>
        <w:rPr>
          <w:rStyle w:val="None"/>
          <w:spacing w:val="0"/>
          <w:rtl w:val="0"/>
          <w:lang w:val="en-US"/>
        </w:rPr>
        <w:t xml:space="preserve"> </w:t>
      </w:r>
      <w:r>
        <w:rPr>
          <w:rtl w:val="0"/>
          <w:lang w:val="en-US"/>
        </w:rPr>
        <w:t>upcoming</w:t>
      </w:r>
      <w:r>
        <w:rPr>
          <w:rStyle w:val="None"/>
          <w:spacing w:val="0"/>
          <w:rtl w:val="0"/>
          <w:lang w:val="en-US"/>
        </w:rPr>
        <w:t xml:space="preserve"> </w:t>
      </w:r>
      <w:r>
        <w:rPr>
          <w:rtl w:val="0"/>
          <w:lang w:val="en-US"/>
        </w:rPr>
        <w:t>opportunities</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coordinate</w:t>
      </w:r>
      <w:r>
        <w:rPr>
          <w:rStyle w:val="None"/>
          <w:spacing w:val="0"/>
          <w:rtl w:val="0"/>
          <w:lang w:val="en-US"/>
        </w:rPr>
        <w:t xml:space="preserve"> </w:t>
      </w:r>
      <w:r>
        <w:rPr>
          <w:rtl w:val="0"/>
          <w:lang w:val="en-US"/>
        </w:rPr>
        <w:t>with</w:t>
      </w:r>
      <w:r>
        <w:rPr>
          <w:rStyle w:val="None"/>
          <w:spacing w:val="0"/>
          <w:rtl w:val="0"/>
          <w:lang w:val="en-US"/>
        </w:rPr>
        <w:t xml:space="preserve"> </w:t>
      </w:r>
      <w:r>
        <w:rPr>
          <w:rtl w:val="0"/>
          <w:lang w:val="en-US"/>
        </w:rPr>
        <w:t>import</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supply</w:t>
      </w:r>
      <w:r>
        <w:rPr>
          <w:rStyle w:val="None"/>
          <w:spacing w:val="0"/>
          <w:rtl w:val="0"/>
          <w:lang w:val="en-US"/>
        </w:rPr>
        <w:t xml:space="preserve"> </w:t>
      </w:r>
      <w:r>
        <w:rPr>
          <w:rtl w:val="0"/>
          <w:lang w:val="en-US"/>
        </w:rPr>
        <w:t>chain</w:t>
      </w:r>
      <w:r>
        <w:rPr>
          <w:rStyle w:val="None"/>
          <w:spacing w:val="0"/>
          <w:rtl w:val="0"/>
          <w:lang w:val="en-US"/>
        </w:rPr>
        <w:t xml:space="preserve"> </w:t>
      </w:r>
      <w:r>
        <w:rPr>
          <w:rtl w:val="0"/>
          <w:lang w:val="en-US"/>
        </w:rPr>
        <w:t>management team to introduce new</w:t>
      </w:r>
      <w:r>
        <w:rPr>
          <w:rStyle w:val="None"/>
          <w:spacing w:val="0"/>
          <w:rtl w:val="0"/>
          <w:lang w:val="en-US"/>
        </w:rPr>
        <w:t xml:space="preserve"> </w:t>
      </w:r>
      <w:r>
        <w:rPr>
          <w:rtl w:val="0"/>
          <w:lang w:val="en-US"/>
        </w:rPr>
        <w:t>products.</w:t>
      </w:r>
    </w:p>
    <w:p>
      <w:pPr>
        <w:pStyle w:val="List Paragraph"/>
        <w:numPr>
          <w:ilvl w:val="1"/>
          <w:numId w:val="11"/>
        </w:numPr>
        <w:bidi w:val="0"/>
        <w:spacing w:before="39" w:line="242" w:lineRule="auto"/>
        <w:ind w:right="188"/>
        <w:jc w:val="left"/>
        <w:rPr>
          <w:rtl w:val="0"/>
          <w:lang w:val="en-US"/>
        </w:rPr>
      </w:pPr>
      <w:r>
        <w:rPr>
          <w:rtl w:val="0"/>
          <w:lang w:val="en-US"/>
        </w:rPr>
        <w:t>To</w:t>
      </w:r>
      <w:r>
        <w:rPr>
          <w:rStyle w:val="None"/>
          <w:spacing w:val="0"/>
          <w:rtl w:val="0"/>
          <w:lang w:val="en-US"/>
        </w:rPr>
        <w:t xml:space="preserve"> </w:t>
      </w:r>
      <w:r>
        <w:rPr>
          <w:rtl w:val="0"/>
          <w:lang w:val="en-US"/>
        </w:rPr>
        <w:t>conduct</w:t>
      </w:r>
      <w:r>
        <w:rPr>
          <w:rStyle w:val="None"/>
          <w:spacing w:val="0"/>
          <w:rtl w:val="0"/>
          <w:lang w:val="en-US"/>
        </w:rPr>
        <w:t xml:space="preserve"> </w:t>
      </w:r>
      <w:r>
        <w:rPr>
          <w:rtl w:val="0"/>
          <w:lang w:val="en-US"/>
        </w:rPr>
        <w:t>farmers</w:t>
      </w:r>
      <w:r>
        <w:rPr>
          <w:rStyle w:val="None"/>
          <w:spacing w:val="0"/>
          <w:rtl w:val="0"/>
          <w:lang w:val="en-US"/>
        </w:rPr>
        <w:t xml:space="preserve"> </w:t>
      </w:r>
      <w:r>
        <w:rPr>
          <w:rtl w:val="0"/>
          <w:lang w:val="en-US"/>
        </w:rPr>
        <w:t>training,</w:t>
      </w:r>
      <w:r>
        <w:rPr>
          <w:rStyle w:val="None"/>
          <w:spacing w:val="0"/>
          <w:rtl w:val="0"/>
          <w:lang w:val="en-US"/>
        </w:rPr>
        <w:t xml:space="preserve"> </w:t>
      </w:r>
      <w:r>
        <w:rPr>
          <w:rtl w:val="0"/>
          <w:lang w:val="en-US"/>
        </w:rPr>
        <w:t>dealers</w:t>
      </w:r>
      <w:r>
        <w:rPr>
          <w:rStyle w:val="None"/>
          <w:spacing w:val="0"/>
          <w:rtl w:val="0"/>
          <w:lang w:val="en-US"/>
        </w:rPr>
        <w:t xml:space="preserve"> </w:t>
      </w:r>
      <w:r>
        <w:rPr>
          <w:rtl w:val="0"/>
          <w:lang w:val="en-US"/>
        </w:rPr>
        <w:t>meeting</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create</w:t>
      </w:r>
      <w:r>
        <w:rPr>
          <w:rStyle w:val="None"/>
          <w:spacing w:val="0"/>
          <w:rtl w:val="0"/>
          <w:lang w:val="en-US"/>
        </w:rPr>
        <w:t xml:space="preserve"> </w:t>
      </w:r>
      <w:r>
        <w:rPr>
          <w:rtl w:val="0"/>
          <w:lang w:val="en-US"/>
        </w:rPr>
        <w:t>awareness</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generating</w:t>
      </w:r>
      <w:r>
        <w:rPr>
          <w:rStyle w:val="None"/>
          <w:spacing w:val="0"/>
          <w:rtl w:val="0"/>
          <w:lang w:val="en-US"/>
        </w:rPr>
        <w:t xml:space="preserve"> </w:t>
      </w:r>
      <w:r>
        <w:rPr>
          <w:rtl w:val="0"/>
          <w:lang w:val="en-US"/>
        </w:rPr>
        <w:t>demand</w:t>
      </w:r>
      <w:r>
        <w:rPr>
          <w:rStyle w:val="None"/>
          <w:spacing w:val="0"/>
          <w:rtl w:val="0"/>
          <w:lang w:val="en-US"/>
        </w:rPr>
        <w:t xml:space="preserve"> </w:t>
      </w:r>
      <w:r>
        <w:rPr>
          <w:rtl w:val="0"/>
          <w:lang w:val="en-US"/>
        </w:rPr>
        <w:t>for</w:t>
      </w:r>
      <w:r>
        <w:rPr>
          <w:rStyle w:val="None"/>
          <w:spacing w:val="0"/>
          <w:rtl w:val="0"/>
          <w:lang w:val="en-US"/>
        </w:rPr>
        <w:t xml:space="preserve"> </w:t>
      </w:r>
      <w:r>
        <w:rPr>
          <w:rtl w:val="0"/>
          <w:lang w:val="en-US"/>
        </w:rPr>
        <w:t>new</w:t>
      </w:r>
      <w:r>
        <w:rPr>
          <w:rStyle w:val="None"/>
          <w:spacing w:val="0"/>
          <w:rtl w:val="0"/>
          <w:lang w:val="en-US"/>
        </w:rPr>
        <w:t xml:space="preserve"> </w:t>
      </w:r>
      <w:r>
        <w:rPr>
          <w:rtl w:val="0"/>
          <w:lang w:val="en-US"/>
        </w:rPr>
        <w:t>products.</w:t>
      </w:r>
    </w:p>
    <w:p>
      <w:pPr>
        <w:pStyle w:val="List Paragraph"/>
        <w:numPr>
          <w:ilvl w:val="1"/>
          <w:numId w:val="4"/>
        </w:numPr>
        <w:bidi w:val="0"/>
        <w:spacing w:before="40"/>
        <w:ind w:right="0"/>
        <w:jc w:val="left"/>
        <w:rPr>
          <w:rtl w:val="0"/>
          <w:lang w:val="en-US"/>
        </w:rPr>
      </w:pPr>
      <w:r>
        <w:rPr>
          <w:rtl w:val="0"/>
          <w:lang w:val="en-US"/>
        </w:rPr>
        <w:t>To</w:t>
      </w:r>
      <w:r>
        <w:rPr>
          <w:rStyle w:val="None"/>
          <w:spacing w:val="0"/>
          <w:rtl w:val="0"/>
          <w:lang w:val="en-US"/>
        </w:rPr>
        <w:t xml:space="preserve"> </w:t>
      </w:r>
      <w:r>
        <w:rPr>
          <w:rtl w:val="0"/>
          <w:lang w:val="en-US"/>
        </w:rPr>
        <w:t>develop the</w:t>
      </w:r>
      <w:r>
        <w:rPr>
          <w:rStyle w:val="None"/>
          <w:spacing w:val="0"/>
          <w:rtl w:val="0"/>
          <w:lang w:val="en-US"/>
        </w:rPr>
        <w:t xml:space="preserve"> </w:t>
      </w:r>
      <w:r>
        <w:rPr>
          <w:rtl w:val="0"/>
          <w:lang w:val="en-US"/>
        </w:rPr>
        <w:t>team</w:t>
      </w:r>
      <w:r>
        <w:rPr>
          <w:rStyle w:val="None"/>
          <w:spacing w:val="0"/>
          <w:rtl w:val="0"/>
          <w:lang w:val="en-US"/>
        </w:rPr>
        <w:t xml:space="preserve"> </w:t>
      </w:r>
      <w:r>
        <w:rPr>
          <w:rtl w:val="0"/>
          <w:lang w:val="en-US"/>
        </w:rPr>
        <w:t>along with distributor</w:t>
      </w:r>
      <w:r>
        <w:rPr>
          <w:rStyle w:val="None"/>
          <w:spacing w:val="0"/>
          <w:rtl w:val="0"/>
          <w:lang w:val="en-US"/>
        </w:rPr>
        <w:t xml:space="preserve"> </w:t>
      </w:r>
      <w:r>
        <w:rPr>
          <w:rtl w:val="0"/>
          <w:lang w:val="en-US"/>
        </w:rPr>
        <w:t>for</w:t>
      </w:r>
      <w:r>
        <w:rPr>
          <w:rStyle w:val="None"/>
          <w:spacing w:val="0"/>
          <w:rtl w:val="0"/>
          <w:lang w:val="en-US"/>
        </w:rPr>
        <w:t xml:space="preserve"> </w:t>
      </w:r>
      <w:r>
        <w:rPr>
          <w:rtl w:val="0"/>
          <w:lang w:val="en-US"/>
        </w:rPr>
        <w:t>product</w:t>
      </w:r>
      <w:r>
        <w:rPr>
          <w:rStyle w:val="None"/>
          <w:spacing w:val="0"/>
          <w:rtl w:val="0"/>
          <w:lang w:val="en-US"/>
        </w:rPr>
        <w:t xml:space="preserve"> </w:t>
      </w:r>
      <w:r>
        <w:rPr>
          <w:rtl w:val="0"/>
          <w:lang w:val="en-US"/>
        </w:rPr>
        <w:t>promotion.</w:t>
      </w:r>
    </w:p>
    <w:p>
      <w:pPr>
        <w:pStyle w:val="List Paragraph"/>
        <w:numPr>
          <w:ilvl w:val="1"/>
          <w:numId w:val="11"/>
        </w:numPr>
        <w:bidi w:val="0"/>
        <w:spacing w:line="242" w:lineRule="auto"/>
        <w:ind w:right="184"/>
        <w:jc w:val="left"/>
        <w:rPr>
          <w:rtl w:val="0"/>
          <w:lang w:val="en-US"/>
        </w:rPr>
      </w:pPr>
      <w:r>
        <w:rPr>
          <w:rtl w:val="0"/>
          <w:lang w:val="en-US"/>
        </w:rPr>
        <w:t>To</w:t>
      </w:r>
      <w:r>
        <w:rPr>
          <w:rStyle w:val="None"/>
          <w:spacing w:val="0"/>
          <w:rtl w:val="0"/>
          <w:lang w:val="en-US"/>
        </w:rPr>
        <w:t xml:space="preserve"> </w:t>
      </w:r>
      <w:r>
        <w:rPr>
          <w:rtl w:val="0"/>
          <w:lang w:val="en-US"/>
        </w:rPr>
        <w:t>procure</w:t>
      </w:r>
      <w:r>
        <w:rPr>
          <w:rStyle w:val="None"/>
          <w:spacing w:val="0"/>
          <w:rtl w:val="0"/>
          <w:lang w:val="en-US"/>
        </w:rPr>
        <w:t xml:space="preserve"> </w:t>
      </w:r>
      <w:r>
        <w:rPr>
          <w:rtl w:val="0"/>
          <w:lang w:val="en-US"/>
        </w:rPr>
        <w:t>basic</w:t>
      </w:r>
      <w:r>
        <w:rPr>
          <w:rStyle w:val="None"/>
          <w:spacing w:val="0"/>
          <w:rtl w:val="0"/>
          <w:lang w:val="en-US"/>
        </w:rPr>
        <w:t xml:space="preserve"> </w:t>
      </w:r>
      <w:r>
        <w:rPr>
          <w:rtl w:val="0"/>
          <w:lang w:val="en-US"/>
        </w:rPr>
        <w:t>products</w:t>
      </w:r>
      <w:r>
        <w:rPr>
          <w:rStyle w:val="None"/>
          <w:spacing w:val="0"/>
          <w:rtl w:val="0"/>
          <w:lang w:val="en-US"/>
        </w:rPr>
        <w:t xml:space="preserve"> </w:t>
      </w:r>
      <w:r>
        <w:rPr>
          <w:rtl w:val="0"/>
          <w:lang w:val="en-US"/>
        </w:rPr>
        <w:t>required</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initiate</w:t>
      </w:r>
      <w:r>
        <w:rPr>
          <w:rStyle w:val="None"/>
          <w:spacing w:val="0"/>
          <w:rtl w:val="0"/>
          <w:lang w:val="en-US"/>
        </w:rPr>
        <w:t xml:space="preserve"> </w:t>
      </w:r>
      <w:r>
        <w:rPr>
          <w:rtl w:val="0"/>
          <w:lang w:val="en-US"/>
        </w:rPr>
        <w:t>organic</w:t>
      </w:r>
      <w:r>
        <w:rPr>
          <w:rStyle w:val="None"/>
          <w:spacing w:val="0"/>
          <w:rtl w:val="0"/>
          <w:lang w:val="en-US"/>
        </w:rPr>
        <w:t xml:space="preserve"> </w:t>
      </w:r>
      <w:r>
        <w:rPr>
          <w:rtl w:val="0"/>
          <w:lang w:val="en-US"/>
        </w:rPr>
        <w:t>agriculture</w:t>
      </w:r>
      <w:r>
        <w:rPr>
          <w:rStyle w:val="None"/>
          <w:spacing w:val="0"/>
          <w:rtl w:val="0"/>
          <w:lang w:val="en-US"/>
        </w:rPr>
        <w:t xml:space="preserve"> </w:t>
      </w:r>
      <w:r>
        <w:rPr>
          <w:rtl w:val="0"/>
          <w:lang w:val="en-US"/>
        </w:rPr>
        <w:t>from</w:t>
      </w:r>
      <w:r>
        <w:rPr>
          <w:rStyle w:val="None"/>
          <w:spacing w:val="0"/>
          <w:rtl w:val="0"/>
          <w:lang w:val="en-US"/>
        </w:rPr>
        <w:t xml:space="preserve"> </w:t>
      </w:r>
      <w:r>
        <w:rPr>
          <w:rtl w:val="0"/>
          <w:lang w:val="en-US"/>
        </w:rPr>
        <w:t>various</w:t>
      </w:r>
      <w:r>
        <w:rPr>
          <w:rStyle w:val="None"/>
          <w:spacing w:val="0"/>
          <w:rtl w:val="0"/>
          <w:lang w:val="en-US"/>
        </w:rPr>
        <w:t xml:space="preserve"> </w:t>
      </w:r>
      <w:r>
        <w:rPr>
          <w:rtl w:val="0"/>
          <w:lang w:val="en-US"/>
        </w:rPr>
        <w:t>sources</w:t>
      </w:r>
      <w:r>
        <w:rPr>
          <w:rStyle w:val="None"/>
          <w:spacing w:val="0"/>
          <w:rtl w:val="0"/>
          <w:lang w:val="en-US"/>
        </w:rPr>
        <w:t xml:space="preserve"> </w:t>
      </w:r>
      <w:r>
        <w:rPr>
          <w:rtl w:val="0"/>
          <w:lang w:val="en-US"/>
        </w:rPr>
        <w:t>across</w:t>
      </w:r>
      <w:r>
        <w:rPr>
          <w:rStyle w:val="None"/>
          <w:spacing w:val="0"/>
          <w:rtl w:val="0"/>
          <w:lang w:val="en-US"/>
        </w:rPr>
        <w:t xml:space="preserve"> </w:t>
      </w:r>
      <w:r>
        <w:rPr>
          <w:rtl w:val="0"/>
          <w:lang w:val="en-US"/>
        </w:rPr>
        <w:t>many</w:t>
      </w:r>
      <w:r>
        <w:rPr>
          <w:rStyle w:val="None"/>
          <w:spacing w:val="0"/>
          <w:rtl w:val="0"/>
          <w:lang w:val="en-US"/>
        </w:rPr>
        <w:t xml:space="preserve"> </w:t>
      </w:r>
      <w:r>
        <w:rPr>
          <w:rtl w:val="0"/>
          <w:lang w:val="en-US"/>
        </w:rPr>
        <w:t>countries.</w:t>
      </w:r>
    </w:p>
    <w:p>
      <w:pPr>
        <w:pStyle w:val="List Paragraph"/>
        <w:numPr>
          <w:ilvl w:val="1"/>
          <w:numId w:val="11"/>
        </w:numPr>
        <w:bidi w:val="0"/>
        <w:spacing w:before="39" w:line="244" w:lineRule="auto"/>
        <w:ind w:right="188"/>
        <w:jc w:val="left"/>
        <w:rPr>
          <w:rtl w:val="0"/>
          <w:lang w:val="en-US"/>
        </w:rPr>
      </w:pPr>
      <w:r>
        <w:rPr>
          <w:rtl w:val="0"/>
          <w:lang w:val="en-US"/>
        </w:rPr>
        <w:t>Actively taking part in BOAM supported by FAO, and Burundi agriculture department to develop</w:t>
      </w:r>
      <w:r>
        <w:rPr>
          <w:rStyle w:val="None"/>
          <w:spacing w:val="0"/>
          <w:rtl w:val="0"/>
          <w:lang w:val="en-US"/>
        </w:rPr>
        <w:t xml:space="preserve"> </w:t>
      </w:r>
      <w:r>
        <w:rPr>
          <w:rtl w:val="0"/>
          <w:lang w:val="en-US"/>
        </w:rPr>
        <w:t>organic</w:t>
      </w:r>
      <w:r>
        <w:rPr>
          <w:rStyle w:val="None"/>
          <w:spacing w:val="0"/>
          <w:rtl w:val="0"/>
          <w:lang w:val="en-US"/>
        </w:rPr>
        <w:t xml:space="preserve"> </w:t>
      </w:r>
      <w:r>
        <w:rPr>
          <w:rtl w:val="0"/>
          <w:lang w:val="en-US"/>
        </w:rPr>
        <w:t>farming</w:t>
      </w:r>
    </w:p>
    <w:p>
      <w:pPr>
        <w:pStyle w:val="List Paragraph"/>
        <w:numPr>
          <w:ilvl w:val="1"/>
          <w:numId w:val="11"/>
        </w:numPr>
        <w:bidi w:val="0"/>
        <w:spacing w:before="36" w:line="244" w:lineRule="auto"/>
        <w:ind w:right="180"/>
        <w:jc w:val="left"/>
        <w:rPr>
          <w:rtl w:val="0"/>
          <w:lang w:val="en-US"/>
        </w:rPr>
      </w:pPr>
      <w:r>
        <w:rPr>
          <w:rtl w:val="0"/>
          <w:lang w:val="en-US"/>
        </w:rPr>
        <w:t>Working</w:t>
      </w:r>
      <w:r>
        <w:rPr>
          <w:rStyle w:val="None"/>
          <w:spacing w:val="0"/>
          <w:rtl w:val="0"/>
          <w:lang w:val="en-US"/>
        </w:rPr>
        <w:t xml:space="preserve"> </w:t>
      </w:r>
      <w:r>
        <w:rPr>
          <w:rtl w:val="0"/>
          <w:lang w:val="en-US"/>
        </w:rPr>
        <w:t>in</w:t>
      </w:r>
      <w:r>
        <w:rPr>
          <w:rStyle w:val="None"/>
          <w:spacing w:val="0"/>
          <w:rtl w:val="0"/>
          <w:lang w:val="en-US"/>
        </w:rPr>
        <w:t xml:space="preserve"> </w:t>
      </w:r>
      <w:r>
        <w:rPr>
          <w:rtl w:val="0"/>
          <w:lang w:val="en-US"/>
        </w:rPr>
        <w:t>harmony</w:t>
      </w:r>
      <w:r>
        <w:rPr>
          <w:rStyle w:val="None"/>
          <w:spacing w:val="0"/>
          <w:rtl w:val="0"/>
          <w:lang w:val="en-US"/>
        </w:rPr>
        <w:t xml:space="preserve"> </w:t>
      </w:r>
      <w:r>
        <w:rPr>
          <w:rtl w:val="0"/>
          <w:lang w:val="en-US"/>
        </w:rPr>
        <w:t>with</w:t>
      </w:r>
      <w:r>
        <w:rPr>
          <w:rStyle w:val="None"/>
          <w:spacing w:val="0"/>
          <w:rtl w:val="0"/>
          <w:lang w:val="en-US"/>
        </w:rPr>
        <w:t xml:space="preserve"> </w:t>
      </w:r>
      <w:r>
        <w:rPr>
          <w:rtl w:val="0"/>
          <w:lang w:val="en-US"/>
        </w:rPr>
        <w:t>Ministry</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Agriculture</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P.I.O.S.A,</w:t>
      </w:r>
      <w:r>
        <w:rPr>
          <w:rStyle w:val="None"/>
          <w:spacing w:val="0"/>
          <w:rtl w:val="0"/>
          <w:lang w:val="en-US"/>
        </w:rPr>
        <w:t xml:space="preserve"> </w:t>
      </w:r>
      <w:r>
        <w:rPr>
          <w:rtl w:val="0"/>
          <w:lang w:val="en-US"/>
        </w:rPr>
        <w:t>an</w:t>
      </w:r>
      <w:r>
        <w:rPr>
          <w:rStyle w:val="None"/>
          <w:spacing w:val="0"/>
          <w:rtl w:val="0"/>
          <w:lang w:val="en-US"/>
        </w:rPr>
        <w:t xml:space="preserve"> </w:t>
      </w:r>
      <w:r>
        <w:rPr>
          <w:rtl w:val="0"/>
          <w:lang w:val="en-US"/>
        </w:rPr>
        <w:t>NGO</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promote</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bring</w:t>
      </w:r>
      <w:r>
        <w:rPr>
          <w:rStyle w:val="None"/>
          <w:spacing w:val="0"/>
          <w:rtl w:val="0"/>
          <w:lang w:val="en-US"/>
        </w:rPr>
        <w:t xml:space="preserve"> </w:t>
      </w:r>
      <w:r>
        <w:rPr>
          <w:rtl w:val="0"/>
          <w:lang w:val="en-US"/>
        </w:rPr>
        <w:t>awareness about organic farming among farmers.</w:t>
      </w:r>
    </w:p>
    <w:p>
      <w:pPr>
        <w:pStyle w:val="Body Text"/>
        <w:spacing w:before="5"/>
        <w:rPr>
          <w:b w:val="0"/>
          <w:bCs w:val="0"/>
          <w:sz w:val="22"/>
          <w:szCs w:val="22"/>
        </w:rPr>
      </w:pPr>
    </w:p>
    <w:p>
      <w:pPr>
        <w:pStyle w:val="Body Text"/>
        <w:ind w:left="289" w:firstLine="0"/>
        <w:rPr>
          <w:rStyle w:val="None"/>
          <w:b w:val="0"/>
          <w:bCs w:val="0"/>
          <w:sz w:val="22"/>
          <w:szCs w:val="22"/>
          <w:u w:val="thick"/>
        </w:rPr>
      </w:pPr>
      <w:r>
        <w:rPr>
          <w:b w:val="0"/>
          <w:bCs w:val="0"/>
          <w:sz w:val="22"/>
          <w:szCs w:val="22"/>
        </w:rPr>
        <w:tab/>
      </w:r>
      <w:r>
        <w:rPr>
          <w:rStyle w:val="None"/>
          <w:b w:val="0"/>
          <w:bCs w:val="0"/>
          <w:sz w:val="22"/>
          <w:szCs w:val="22"/>
          <w:u w:val="thick"/>
          <w:rtl w:val="0"/>
          <w:lang w:val="en-US"/>
        </w:rPr>
        <w:t>Notable Milestones:</w:t>
      </w:r>
    </w:p>
    <w:p>
      <w:pPr>
        <w:pStyle w:val="Body Text"/>
        <w:ind w:left="289" w:firstLine="0"/>
        <w:rPr>
          <w:b w:val="0"/>
          <w:bCs w:val="0"/>
          <w:sz w:val="22"/>
          <w:szCs w:val="22"/>
        </w:rPr>
      </w:pPr>
    </w:p>
    <w:p>
      <w:pPr>
        <w:pStyle w:val="List Paragraph"/>
        <w:numPr>
          <w:ilvl w:val="2"/>
          <w:numId w:val="11"/>
        </w:numPr>
        <w:bidi w:val="0"/>
        <w:spacing w:before="35"/>
        <w:ind w:right="0"/>
        <w:jc w:val="left"/>
        <w:rPr>
          <w:rtl w:val="0"/>
          <w:lang w:val="en-US"/>
        </w:rPr>
      </w:pPr>
      <w:r>
        <w:rPr>
          <w:rtl w:val="0"/>
          <w:lang w:val="en-US"/>
        </w:rPr>
        <w:t>Achieved</w:t>
      </w:r>
      <w:r>
        <w:rPr>
          <w:rStyle w:val="None"/>
          <w:spacing w:val="0"/>
          <w:rtl w:val="0"/>
          <w:lang w:val="en-US"/>
        </w:rPr>
        <w:t xml:space="preserve"> </w:t>
      </w:r>
      <w:r>
        <w:rPr>
          <w:rtl w:val="0"/>
          <w:lang w:val="en-US"/>
        </w:rPr>
        <w:t>sales</w:t>
      </w:r>
      <w:r>
        <w:rPr>
          <w:rStyle w:val="None"/>
          <w:spacing w:val="0"/>
          <w:rtl w:val="0"/>
          <w:lang w:val="en-US"/>
        </w:rPr>
        <w:t xml:space="preserve"> </w:t>
      </w:r>
      <w:r>
        <w:rPr>
          <w:rtl w:val="0"/>
          <w:lang w:val="en-US"/>
        </w:rPr>
        <w:t>target</w:t>
      </w:r>
      <w:r>
        <w:rPr>
          <w:rStyle w:val="None"/>
          <w:spacing w:val="0"/>
          <w:rtl w:val="0"/>
          <w:lang w:val="en-US"/>
        </w:rPr>
        <w:t xml:space="preserve"> </w:t>
      </w:r>
      <w:r>
        <w:rPr>
          <w:rtl w:val="0"/>
          <w:lang w:val="en-US"/>
        </w:rPr>
        <w:t>of year 2013-14.</w:t>
      </w:r>
    </w:p>
    <w:p>
      <w:pPr>
        <w:pStyle w:val="List Paragraph"/>
        <w:numPr>
          <w:ilvl w:val="2"/>
          <w:numId w:val="12"/>
        </w:numPr>
        <w:bidi w:val="0"/>
        <w:spacing w:before="35"/>
        <w:ind w:right="177"/>
        <w:jc w:val="left"/>
        <w:rPr>
          <w:rtl w:val="0"/>
          <w:lang w:val="en-US"/>
        </w:rPr>
      </w:pPr>
      <w:r>
        <w:rPr>
          <w:rtl w:val="0"/>
          <w:lang w:val="en-US"/>
        </w:rPr>
        <w:t>Became</w:t>
      </w:r>
      <w:r>
        <w:rPr>
          <w:rStyle w:val="None"/>
          <w:spacing w:val="0"/>
          <w:rtl w:val="0"/>
          <w:lang w:val="en-US"/>
        </w:rPr>
        <w:t xml:space="preserve"> </w:t>
      </w:r>
      <w:r>
        <w:rPr>
          <w:rtl w:val="0"/>
          <w:lang w:val="en-US"/>
        </w:rPr>
        <w:t>part</w:t>
      </w:r>
      <w:r>
        <w:rPr>
          <w:rStyle w:val="None"/>
          <w:spacing w:val="0"/>
          <w:rtl w:val="0"/>
          <w:lang w:val="en-US"/>
        </w:rPr>
        <w:t xml:space="preserve"> </w:t>
      </w:r>
      <w:r>
        <w:rPr>
          <w:rtl w:val="0"/>
          <w:lang w:val="en-US"/>
        </w:rPr>
        <w:t>of BOAM (Burundi</w:t>
      </w:r>
      <w:r>
        <w:rPr>
          <w:rStyle w:val="None"/>
          <w:spacing w:val="0"/>
          <w:rtl w:val="0"/>
          <w:lang w:val="en-US"/>
        </w:rPr>
        <w:t xml:space="preserve"> </w:t>
      </w:r>
      <w:r>
        <w:rPr>
          <w:rtl w:val="0"/>
          <w:lang w:val="en-US"/>
        </w:rPr>
        <w:t>Organic Agriculture</w:t>
      </w:r>
      <w:r>
        <w:rPr>
          <w:rStyle w:val="None"/>
          <w:spacing w:val="0"/>
          <w:rtl w:val="0"/>
          <w:lang w:val="en-US"/>
        </w:rPr>
        <w:t xml:space="preserve"> </w:t>
      </w:r>
      <w:r>
        <w:rPr>
          <w:rtl w:val="0"/>
          <w:lang w:val="en-US"/>
        </w:rPr>
        <w:t>Movement)</w:t>
      </w:r>
      <w:r>
        <w:rPr>
          <w:rStyle w:val="None"/>
          <w:spacing w:val="0"/>
          <w:rtl w:val="0"/>
          <w:lang w:val="en-US"/>
        </w:rPr>
        <w:t xml:space="preserve"> </w:t>
      </w:r>
      <w:r>
        <w:rPr>
          <w:rtl w:val="0"/>
          <w:lang w:val="en-US"/>
        </w:rPr>
        <w:t>a</w:t>
      </w:r>
      <w:r>
        <w:rPr>
          <w:rStyle w:val="None"/>
          <w:spacing w:val="0"/>
          <w:rtl w:val="0"/>
          <w:lang w:val="en-US"/>
        </w:rPr>
        <w:t xml:space="preserve"> </w:t>
      </w:r>
      <w:r>
        <w:rPr>
          <w:rtl w:val="0"/>
          <w:lang w:val="en-US"/>
        </w:rPr>
        <w:t>multi-billion</w:t>
      </w:r>
      <w:r>
        <w:rPr>
          <w:rStyle w:val="None"/>
          <w:spacing w:val="0"/>
          <w:rtl w:val="0"/>
          <w:lang w:val="en-US"/>
        </w:rPr>
        <w:t xml:space="preserve"> </w:t>
      </w:r>
      <w:r>
        <w:rPr>
          <w:rtl w:val="0"/>
          <w:lang w:val="en-US"/>
        </w:rPr>
        <w:t>dollar</w:t>
      </w:r>
      <w:r>
        <w:rPr>
          <w:rStyle w:val="None"/>
          <w:spacing w:val="0"/>
          <w:rtl w:val="0"/>
          <w:lang w:val="en-US"/>
        </w:rPr>
        <w:t xml:space="preserve"> </w:t>
      </w:r>
      <w:r>
        <w:rPr>
          <w:rtl w:val="0"/>
          <w:lang w:val="en-US"/>
        </w:rPr>
        <w:t>initiative</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Burundi</w:t>
      </w:r>
      <w:r>
        <w:rPr>
          <w:rStyle w:val="None"/>
          <w:spacing w:val="0"/>
          <w:rtl w:val="0"/>
          <w:lang w:val="en-US"/>
        </w:rPr>
        <w:t xml:space="preserve"> </w:t>
      </w:r>
      <w:r>
        <w:rPr>
          <w:rtl w:val="0"/>
          <w:lang w:val="en-US"/>
        </w:rPr>
        <w:t>government.</w:t>
      </w:r>
    </w:p>
    <w:p>
      <w:pPr>
        <w:pStyle w:val="List Paragraph"/>
        <w:numPr>
          <w:ilvl w:val="2"/>
          <w:numId w:val="11"/>
        </w:numPr>
        <w:bidi w:val="0"/>
        <w:spacing w:before="42"/>
        <w:ind w:right="0"/>
        <w:jc w:val="left"/>
        <w:rPr>
          <w:rtl w:val="0"/>
          <w:lang w:val="en-US"/>
        </w:rPr>
      </w:pPr>
      <w:r>
        <w:rPr>
          <w:rtl w:val="0"/>
          <w:lang w:val="en-US"/>
        </w:rPr>
        <w:t>Introduced</w:t>
      </w:r>
      <w:r>
        <w:rPr>
          <w:rStyle w:val="None"/>
          <w:spacing w:val="0"/>
          <w:rtl w:val="0"/>
          <w:lang w:val="en-US"/>
        </w:rPr>
        <w:t xml:space="preserve"> </w:t>
      </w:r>
      <w:r>
        <w:rPr>
          <w:rtl w:val="0"/>
          <w:lang w:val="en-US"/>
        </w:rPr>
        <w:t>three</w:t>
      </w:r>
      <w:r>
        <w:rPr>
          <w:rStyle w:val="None"/>
          <w:spacing w:val="0"/>
          <w:rtl w:val="0"/>
          <w:lang w:val="en-US"/>
        </w:rPr>
        <w:t xml:space="preserve"> </w:t>
      </w:r>
      <w:r>
        <w:rPr>
          <w:rtl w:val="0"/>
          <w:lang w:val="en-US"/>
        </w:rPr>
        <w:t>products</w:t>
      </w:r>
      <w:r>
        <w:rPr>
          <w:rStyle w:val="None"/>
          <w:spacing w:val="0"/>
          <w:rtl w:val="0"/>
          <w:lang w:val="en-US"/>
        </w:rPr>
        <w:t xml:space="preserve"> </w:t>
      </w:r>
      <w:r>
        <w:rPr>
          <w:rtl w:val="0"/>
          <w:lang w:val="en-US"/>
        </w:rPr>
        <w:t>in</w:t>
      </w:r>
      <w:r>
        <w:rPr>
          <w:rStyle w:val="None"/>
          <w:spacing w:val="0"/>
          <w:rtl w:val="0"/>
          <w:lang w:val="en-US"/>
        </w:rPr>
        <w:t xml:space="preserve"> </w:t>
      </w:r>
      <w:r>
        <w:rPr>
          <w:rtl w:val="0"/>
          <w:lang w:val="en-US"/>
        </w:rPr>
        <w:t>organic</w:t>
      </w:r>
      <w:r>
        <w:rPr>
          <w:rStyle w:val="None"/>
          <w:spacing w:val="0"/>
          <w:rtl w:val="0"/>
          <w:lang w:val="en-US"/>
        </w:rPr>
        <w:t xml:space="preserve"> </w:t>
      </w:r>
      <w:r>
        <w:rPr>
          <w:rtl w:val="0"/>
          <w:lang w:val="en-US"/>
        </w:rPr>
        <w:t>agro-product</w:t>
      </w:r>
      <w:r>
        <w:rPr>
          <w:rStyle w:val="None"/>
          <w:spacing w:val="0"/>
          <w:rtl w:val="0"/>
          <w:lang w:val="en-US"/>
        </w:rPr>
        <w:t xml:space="preserve"> </w:t>
      </w:r>
      <w:r>
        <w:rPr>
          <w:rtl w:val="0"/>
          <w:lang w:val="en-US"/>
        </w:rPr>
        <w:t>segment range</w:t>
      </w:r>
    </w:p>
    <w:p>
      <w:pPr>
        <w:pStyle w:val="List Paragraph"/>
        <w:numPr>
          <w:ilvl w:val="2"/>
          <w:numId w:val="11"/>
        </w:numPr>
        <w:bidi w:val="0"/>
        <w:spacing w:before="42"/>
        <w:ind w:right="0"/>
        <w:jc w:val="left"/>
        <w:rPr>
          <w:rtl w:val="0"/>
          <w:lang w:val="en-US"/>
        </w:rPr>
      </w:pPr>
      <w:r>
        <w:rPr>
          <w:rtl w:val="0"/>
          <w:lang w:val="en-US"/>
        </w:rPr>
        <w:t>Allwin</w:t>
      </w:r>
      <w:r>
        <w:rPr>
          <w:rStyle w:val="None"/>
          <w:spacing w:val="0"/>
          <w:rtl w:val="0"/>
          <w:lang w:val="en-US"/>
        </w:rPr>
        <w:t xml:space="preserve"> </w:t>
      </w:r>
      <w:r>
        <w:rPr>
          <w:rtl w:val="0"/>
          <w:lang w:val="en-US"/>
        </w:rPr>
        <w:t>Eliixer. An</w:t>
      </w:r>
      <w:r>
        <w:rPr>
          <w:rStyle w:val="None"/>
          <w:spacing w:val="0"/>
          <w:rtl w:val="0"/>
          <w:lang w:val="en-US"/>
        </w:rPr>
        <w:t xml:space="preserve"> </w:t>
      </w:r>
      <w:r>
        <w:rPr>
          <w:rtl w:val="0"/>
          <w:lang w:val="en-US"/>
        </w:rPr>
        <w:t>organic plant</w:t>
      </w:r>
      <w:r>
        <w:rPr>
          <w:rStyle w:val="None"/>
          <w:spacing w:val="0"/>
          <w:rtl w:val="0"/>
          <w:lang w:val="en-US"/>
        </w:rPr>
        <w:t xml:space="preserve"> </w:t>
      </w:r>
      <w:r>
        <w:rPr>
          <w:rtl w:val="0"/>
          <w:lang w:val="en-US"/>
        </w:rPr>
        <w:t>growth</w:t>
      </w:r>
      <w:r>
        <w:rPr>
          <w:rStyle w:val="None"/>
          <w:spacing w:val="0"/>
          <w:rtl w:val="0"/>
          <w:lang w:val="en-US"/>
        </w:rPr>
        <w:t xml:space="preserve"> </w:t>
      </w:r>
      <w:r>
        <w:rPr>
          <w:rtl w:val="0"/>
          <w:lang w:val="en-US"/>
        </w:rPr>
        <w:t>promoter</w:t>
      </w:r>
      <w:r>
        <w:rPr>
          <w:rStyle w:val="None"/>
          <w:spacing w:val="0"/>
          <w:rtl w:val="0"/>
          <w:lang w:val="en-US"/>
        </w:rPr>
        <w:t xml:space="preserve"> </w:t>
      </w:r>
      <w:r>
        <w:rPr>
          <w:rtl w:val="0"/>
          <w:lang w:val="en-US"/>
        </w:rPr>
        <w:t>from</w:t>
      </w:r>
      <w:r>
        <w:rPr>
          <w:rStyle w:val="None"/>
          <w:spacing w:val="0"/>
          <w:rtl w:val="0"/>
          <w:lang w:val="en-US"/>
        </w:rPr>
        <w:t xml:space="preserve"> </w:t>
      </w:r>
      <w:r>
        <w:rPr>
          <w:rtl w:val="0"/>
          <w:lang w:val="en-US"/>
        </w:rPr>
        <w:t>S.D.S.</w:t>
      </w:r>
      <w:r>
        <w:rPr>
          <w:rStyle w:val="None"/>
          <w:spacing w:val="0"/>
          <w:rtl w:val="0"/>
          <w:lang w:val="en-US"/>
        </w:rPr>
        <w:t xml:space="preserve"> </w:t>
      </w:r>
      <w:r>
        <w:rPr>
          <w:rtl w:val="0"/>
          <w:lang w:val="en-US"/>
        </w:rPr>
        <w:t>Ramcides Pvt.</w:t>
      </w:r>
      <w:r>
        <w:rPr>
          <w:rStyle w:val="None"/>
          <w:spacing w:val="0"/>
          <w:rtl w:val="0"/>
          <w:lang w:val="en-US"/>
        </w:rPr>
        <w:t xml:space="preserve"> </w:t>
      </w:r>
      <w:r>
        <w:rPr>
          <w:rtl w:val="0"/>
          <w:lang w:val="en-US"/>
        </w:rPr>
        <w:t>Ltd.</w:t>
      </w:r>
    </w:p>
    <w:p>
      <w:pPr>
        <w:pStyle w:val="List Paragraph"/>
        <w:numPr>
          <w:ilvl w:val="2"/>
          <w:numId w:val="11"/>
        </w:numPr>
        <w:bidi w:val="0"/>
        <w:spacing w:before="42"/>
        <w:ind w:right="0"/>
        <w:jc w:val="left"/>
        <w:rPr>
          <w:rtl w:val="0"/>
          <w:lang w:val="en-US"/>
        </w:rPr>
      </w:pPr>
      <w:r>
        <w:rPr>
          <w:rtl w:val="0"/>
          <w:lang w:val="en-US"/>
        </w:rPr>
        <w:t>NEEMAZAL,</w:t>
      </w:r>
      <w:r>
        <w:rPr>
          <w:rStyle w:val="None"/>
          <w:spacing w:val="0"/>
          <w:rtl w:val="0"/>
          <w:lang w:val="en-US"/>
        </w:rPr>
        <w:t xml:space="preserve"> </w:t>
      </w:r>
      <w:r>
        <w:rPr>
          <w:rtl w:val="0"/>
          <w:lang w:val="en-US"/>
        </w:rPr>
        <w:t>a</w:t>
      </w:r>
      <w:r>
        <w:rPr>
          <w:rStyle w:val="None"/>
          <w:spacing w:val="0"/>
          <w:rtl w:val="0"/>
          <w:lang w:val="en-US"/>
        </w:rPr>
        <w:t xml:space="preserve"> </w:t>
      </w:r>
      <w:r>
        <w:rPr>
          <w:rtl w:val="0"/>
          <w:lang w:val="en-US"/>
        </w:rPr>
        <w:t>bio</w:t>
      </w:r>
      <w:r>
        <w:rPr>
          <w:rStyle w:val="None"/>
          <w:spacing w:val="0"/>
          <w:rtl w:val="0"/>
          <w:lang w:val="en-US"/>
        </w:rPr>
        <w:t xml:space="preserve"> </w:t>
      </w:r>
      <w:r>
        <w:rPr>
          <w:rtl w:val="0"/>
          <w:lang w:val="en-US"/>
        </w:rPr>
        <w:t>pesticide</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strengthen</w:t>
        <w:tab/>
        <w:t>the</w:t>
      </w:r>
      <w:r>
        <w:rPr>
          <w:rStyle w:val="None"/>
          <w:spacing w:val="0"/>
          <w:rtl w:val="0"/>
          <w:lang w:val="en-US"/>
        </w:rPr>
        <w:t xml:space="preserve"> </w:t>
      </w:r>
      <w:r>
        <w:rPr>
          <w:rtl w:val="0"/>
          <w:lang w:val="en-US"/>
        </w:rPr>
        <w:t>crop</w:t>
      </w:r>
      <w:r>
        <w:rPr>
          <w:rStyle w:val="None"/>
          <w:spacing w:val="0"/>
          <w:rtl w:val="0"/>
          <w:lang w:val="en-US"/>
        </w:rPr>
        <w:t xml:space="preserve"> </w:t>
      </w:r>
      <w:r>
        <w:rPr>
          <w:rtl w:val="0"/>
          <w:lang w:val="en-US"/>
        </w:rPr>
        <w:t>protection</w:t>
      </w:r>
      <w:r>
        <w:rPr>
          <w:rStyle w:val="None"/>
          <w:spacing w:val="0"/>
          <w:rtl w:val="0"/>
          <w:lang w:val="en-US"/>
        </w:rPr>
        <w:t xml:space="preserve"> </w:t>
      </w:r>
      <w:r>
        <w:rPr>
          <w:rtl w:val="0"/>
          <w:lang w:val="en-US"/>
        </w:rPr>
        <w:t>under</w:t>
      </w:r>
      <w:r>
        <w:rPr>
          <w:rStyle w:val="None"/>
          <w:spacing w:val="0"/>
          <w:rtl w:val="0"/>
          <w:lang w:val="en-US"/>
        </w:rPr>
        <w:t xml:space="preserve"> </w:t>
      </w:r>
      <w:r>
        <w:rPr>
          <w:rtl w:val="0"/>
          <w:lang w:val="en-US"/>
        </w:rPr>
        <w:t>BOAM</w:t>
      </w:r>
      <w:r>
        <w:rPr>
          <w:rStyle w:val="None"/>
          <w:spacing w:val="0"/>
          <w:rtl w:val="0"/>
          <w:lang w:val="en-US"/>
        </w:rPr>
        <w:t xml:space="preserve"> </w:t>
      </w:r>
      <w:r>
        <w:rPr>
          <w:rtl w:val="0"/>
          <w:lang w:val="en-US"/>
        </w:rPr>
        <w:t>as</w:t>
      </w:r>
      <w:r>
        <w:rPr>
          <w:rStyle w:val="None"/>
          <w:spacing w:val="0"/>
          <w:rtl w:val="0"/>
          <w:lang w:val="en-US"/>
        </w:rPr>
        <w:t xml:space="preserve"> </w:t>
      </w:r>
      <w:r>
        <w:rPr>
          <w:rtl w:val="0"/>
          <w:lang w:val="en-US"/>
        </w:rPr>
        <w:t>well</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farmers.</w:t>
      </w:r>
    </w:p>
    <w:p>
      <w:pPr>
        <w:pStyle w:val="List Paragraph"/>
        <w:numPr>
          <w:ilvl w:val="2"/>
          <w:numId w:val="11"/>
        </w:numPr>
        <w:bidi w:val="0"/>
        <w:spacing w:before="42"/>
        <w:ind w:right="0"/>
        <w:jc w:val="left"/>
        <w:rPr>
          <w:rtl w:val="0"/>
          <w:lang w:val="en-US"/>
        </w:rPr>
      </w:pPr>
      <w:r>
        <w:rPr>
          <w:rtl w:val="0"/>
          <w:lang w:val="en-US"/>
        </w:rPr>
        <w:t>growing crops inorganically.</w:t>
      </w:r>
    </w:p>
    <w:p>
      <w:pPr>
        <w:pStyle w:val="List Paragraph"/>
        <w:numPr>
          <w:ilvl w:val="2"/>
          <w:numId w:val="11"/>
        </w:numPr>
        <w:bidi w:val="0"/>
        <w:spacing w:before="42"/>
        <w:ind w:right="0"/>
        <w:jc w:val="left"/>
        <w:rPr>
          <w:rtl w:val="0"/>
          <w:lang w:val="en-US"/>
        </w:rPr>
      </w:pPr>
      <w:r>
        <w:rPr>
          <w:rtl w:val="0"/>
          <w:lang w:val="en-US"/>
        </w:rPr>
        <w:t>Introduction</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use</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Neem-Cake</w:t>
      </w:r>
      <w:r>
        <w:rPr>
          <w:rStyle w:val="None"/>
          <w:spacing w:val="0"/>
          <w:rtl w:val="0"/>
          <w:lang w:val="en-US"/>
        </w:rPr>
        <w:t xml:space="preserve"> </w:t>
      </w:r>
      <w:r>
        <w:rPr>
          <w:rtl w:val="0"/>
          <w:lang w:val="en-US"/>
        </w:rPr>
        <w:t>as</w:t>
      </w:r>
      <w:r>
        <w:rPr>
          <w:rStyle w:val="None"/>
          <w:spacing w:val="0"/>
          <w:rtl w:val="0"/>
          <w:lang w:val="en-US"/>
        </w:rPr>
        <w:t xml:space="preserve"> </w:t>
      </w:r>
      <w:r>
        <w:rPr>
          <w:rtl w:val="0"/>
          <w:lang w:val="en-US"/>
        </w:rPr>
        <w:t>an</w:t>
      </w:r>
      <w:r>
        <w:rPr>
          <w:rStyle w:val="None"/>
          <w:spacing w:val="0"/>
          <w:rtl w:val="0"/>
          <w:lang w:val="en-US"/>
        </w:rPr>
        <w:t xml:space="preserve"> </w:t>
      </w:r>
      <w:r>
        <w:rPr>
          <w:rtl w:val="0"/>
          <w:lang w:val="en-US"/>
        </w:rPr>
        <w:t>organic</w:t>
      </w:r>
      <w:r>
        <w:rPr>
          <w:rStyle w:val="None"/>
          <w:spacing w:val="0"/>
          <w:rtl w:val="0"/>
          <w:lang w:val="en-US"/>
        </w:rPr>
        <w:t xml:space="preserve"> </w:t>
      </w:r>
      <w:r>
        <w:rPr>
          <w:rtl w:val="0"/>
          <w:lang w:val="en-US"/>
        </w:rPr>
        <w:t>soil</w:t>
      </w:r>
      <w:r>
        <w:rPr>
          <w:rStyle w:val="None"/>
          <w:spacing w:val="0"/>
          <w:rtl w:val="0"/>
          <w:lang w:val="en-US"/>
        </w:rPr>
        <w:t xml:space="preserve"> </w:t>
      </w:r>
      <w:r>
        <w:rPr>
          <w:rtl w:val="0"/>
          <w:lang w:val="en-US"/>
        </w:rPr>
        <w:t>amendment</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enhance</w:t>
      </w:r>
      <w:r>
        <w:rPr>
          <w:rStyle w:val="None"/>
          <w:spacing w:val="0"/>
          <w:rtl w:val="0"/>
          <w:lang w:val="en-US"/>
        </w:rPr>
        <w:t xml:space="preserve"> </w:t>
      </w:r>
      <w:r>
        <w:rPr>
          <w:rtl w:val="0"/>
          <w:lang w:val="en-US"/>
        </w:rPr>
        <w:t>soil</w:t>
      </w:r>
      <w:r>
        <w:rPr>
          <w:rStyle w:val="None"/>
          <w:spacing w:val="0"/>
          <w:rtl w:val="0"/>
          <w:lang w:val="en-US"/>
        </w:rPr>
        <w:t xml:space="preserve"> </w:t>
      </w:r>
      <w:r>
        <w:rPr>
          <w:rtl w:val="0"/>
          <w:lang w:val="en-US"/>
        </w:rPr>
        <w:t>fertility</w:t>
      </w:r>
      <w:r>
        <w:rPr>
          <w:rStyle w:val="None"/>
          <w:spacing w:val="0"/>
          <w:rtl w:val="0"/>
          <w:lang w:val="en-US"/>
        </w:rPr>
        <w:t xml:space="preserve"> </w:t>
      </w:r>
      <w:r>
        <w:rPr>
          <w:rtl w:val="0"/>
          <w:lang w:val="en-US"/>
        </w:rPr>
        <w:t>and</w:t>
      </w:r>
      <w:r>
        <w:rPr>
          <w:rStyle w:val="None"/>
          <w:spacing w:val="0"/>
          <w:rtl w:val="0"/>
          <w:lang w:val="en-US"/>
        </w:rPr>
        <w:t xml:space="preserve"> </w:t>
      </w:r>
      <w:r>
        <w:rPr>
          <w:rtl w:val="0"/>
          <w:lang w:val="en-US"/>
        </w:rPr>
        <w:t>soil</w:t>
      </w:r>
      <w:r>
        <w:rPr>
          <w:rStyle w:val="None"/>
          <w:spacing w:val="0"/>
          <w:rtl w:val="0"/>
          <w:lang w:val="en-US"/>
        </w:rPr>
        <w:t xml:space="preserve"> </w:t>
      </w:r>
      <w:r>
        <w:rPr>
          <w:rtl w:val="0"/>
          <w:lang w:val="en-US"/>
        </w:rPr>
        <w:t>borne</w:t>
      </w:r>
      <w:r>
        <w:rPr>
          <w:rStyle w:val="None"/>
          <w:spacing w:val="0"/>
          <w:rtl w:val="0"/>
          <w:lang w:val="en-US"/>
        </w:rPr>
        <w:t xml:space="preserve"> </w:t>
      </w:r>
      <w:r>
        <w:rPr>
          <w:rtl w:val="0"/>
          <w:lang w:val="en-US"/>
        </w:rPr>
        <w:t>fungus</w:t>
      </w:r>
      <w:r>
        <w:rPr>
          <w:rStyle w:val="None"/>
          <w:spacing w:val="0"/>
          <w:rtl w:val="0"/>
          <w:lang w:val="en-US"/>
        </w:rPr>
        <w:t xml:space="preserve"> </w:t>
      </w:r>
      <w:r>
        <w:rPr>
          <w:rtl w:val="0"/>
          <w:lang w:val="en-US"/>
        </w:rPr>
        <w:t>and insect problems</w:t>
      </w:r>
      <w:r>
        <w:rPr>
          <w:rStyle w:val="None"/>
          <w:spacing w:val="0"/>
          <w:rtl w:val="0"/>
          <w:lang w:val="en-US"/>
        </w:rPr>
        <w:t xml:space="preserve"> </w:t>
      </w:r>
      <w:r>
        <w:rPr>
          <w:rtl w:val="0"/>
          <w:lang w:val="en-US"/>
        </w:rPr>
        <w:t>in wide range of agri. Crops, In Burundi.</w:t>
      </w:r>
    </w:p>
    <w:p>
      <w:pPr>
        <w:pStyle w:val="List Paragraph"/>
        <w:numPr>
          <w:ilvl w:val="2"/>
          <w:numId w:val="11"/>
        </w:numPr>
        <w:bidi w:val="0"/>
        <w:spacing w:before="42"/>
        <w:ind w:right="0"/>
        <w:jc w:val="left"/>
        <w:rPr>
          <w:rtl w:val="0"/>
          <w:lang w:val="en-US"/>
        </w:rPr>
      </w:pPr>
      <w:r>
        <w:rPr>
          <w:rtl w:val="0"/>
          <w:lang w:val="en-US"/>
        </w:rPr>
        <w:t>Introduced</w:t>
      </w:r>
      <w:r>
        <w:rPr>
          <w:rStyle w:val="None"/>
          <w:spacing w:val="0"/>
          <w:rtl w:val="0"/>
          <w:lang w:val="en-US"/>
        </w:rPr>
        <w:t xml:space="preserve"> </w:t>
      </w:r>
      <w:r>
        <w:rPr>
          <w:rtl w:val="0"/>
          <w:lang w:val="en-US"/>
        </w:rPr>
        <w:t>more</w:t>
      </w:r>
      <w:r>
        <w:rPr>
          <w:rStyle w:val="None"/>
          <w:spacing w:val="0"/>
          <w:rtl w:val="0"/>
          <w:lang w:val="en-US"/>
        </w:rPr>
        <w:t xml:space="preserve"> </w:t>
      </w:r>
      <w:r>
        <w:rPr>
          <w:rtl w:val="0"/>
          <w:lang w:val="en-US"/>
        </w:rPr>
        <w:t>than</w:t>
      </w:r>
      <w:r>
        <w:rPr>
          <w:rStyle w:val="None"/>
          <w:spacing w:val="0"/>
          <w:rtl w:val="0"/>
          <w:lang w:val="en-US"/>
        </w:rPr>
        <w:t xml:space="preserve"> </w:t>
      </w:r>
      <w:r>
        <w:rPr>
          <w:rtl w:val="0"/>
          <w:lang w:val="en-US"/>
        </w:rPr>
        <w:t>10</w:t>
      </w:r>
      <w:r>
        <w:rPr>
          <w:rStyle w:val="None"/>
          <w:spacing w:val="0"/>
          <w:rtl w:val="0"/>
          <w:lang w:val="en-US"/>
        </w:rPr>
        <w:t xml:space="preserve"> </w:t>
      </w:r>
      <w:r>
        <w:rPr>
          <w:rtl w:val="0"/>
          <w:lang w:val="en-US"/>
        </w:rPr>
        <w:t>new</w:t>
      </w:r>
      <w:r>
        <w:rPr>
          <w:rStyle w:val="None"/>
          <w:spacing w:val="0"/>
          <w:rtl w:val="0"/>
          <w:lang w:val="en-US"/>
        </w:rPr>
        <w:t xml:space="preserve"> </w:t>
      </w:r>
      <w:r>
        <w:rPr>
          <w:rtl w:val="0"/>
          <w:lang w:val="en-US"/>
        </w:rPr>
        <w:t>products</w:t>
      </w:r>
      <w:r>
        <w:rPr>
          <w:rStyle w:val="None"/>
          <w:spacing w:val="0"/>
          <w:rtl w:val="0"/>
          <w:lang w:val="en-US"/>
        </w:rPr>
        <w:t xml:space="preserve"> </w:t>
      </w:r>
      <w:r>
        <w:rPr>
          <w:rtl w:val="0"/>
          <w:lang w:val="en-US"/>
        </w:rPr>
        <w:t>in</w:t>
      </w:r>
      <w:r>
        <w:rPr>
          <w:rStyle w:val="None"/>
          <w:spacing w:val="0"/>
          <w:rtl w:val="0"/>
          <w:lang w:val="en-US"/>
        </w:rPr>
        <w:t xml:space="preserve"> </w:t>
      </w:r>
      <w:r>
        <w:rPr>
          <w:rtl w:val="0"/>
          <w:lang w:val="en-US"/>
        </w:rPr>
        <w:t>one</w:t>
      </w:r>
      <w:r>
        <w:rPr>
          <w:rStyle w:val="None"/>
          <w:spacing w:val="0"/>
          <w:rtl w:val="0"/>
          <w:lang w:val="en-US"/>
        </w:rPr>
        <w:t xml:space="preserve"> </w:t>
      </w:r>
      <w:r>
        <w:rPr>
          <w:rtl w:val="0"/>
          <w:lang w:val="en-US"/>
        </w:rPr>
        <w:t>year.</w:t>
      </w:r>
      <w:r>
        <w:rPr>
          <w:rStyle w:val="None"/>
          <w:spacing w:val="0"/>
          <w:rtl w:val="0"/>
          <w:lang w:val="en-US"/>
        </w:rPr>
        <w:t xml:space="preserve"> </w:t>
      </w:r>
      <w:r>
        <w:rPr>
          <w:rtl w:val="0"/>
          <w:lang w:val="en-US"/>
        </w:rPr>
        <w:t>Developed</w:t>
      </w:r>
      <w:r>
        <w:rPr>
          <w:rStyle w:val="None"/>
          <w:spacing w:val="0"/>
          <w:rtl w:val="0"/>
          <w:lang w:val="en-US"/>
        </w:rPr>
        <w:t xml:space="preserve"> </w:t>
      </w:r>
      <w:r>
        <w:rPr>
          <w:rtl w:val="0"/>
          <w:lang w:val="en-US"/>
        </w:rPr>
        <w:t>supplier</w:t>
      </w:r>
      <w:r>
        <w:rPr>
          <w:rStyle w:val="None"/>
          <w:spacing w:val="0"/>
          <w:rtl w:val="0"/>
          <w:lang w:val="en-US"/>
        </w:rPr>
        <w:t xml:space="preserve"> </w:t>
      </w:r>
      <w:r>
        <w:rPr>
          <w:rtl w:val="0"/>
          <w:lang w:val="en-US"/>
        </w:rPr>
        <w:t>from</w:t>
      </w:r>
      <w:r>
        <w:rPr>
          <w:rStyle w:val="None"/>
          <w:spacing w:val="0"/>
          <w:rtl w:val="0"/>
          <w:lang w:val="en-US"/>
        </w:rPr>
        <w:t xml:space="preserve"> </w:t>
      </w:r>
      <w:r>
        <w:rPr>
          <w:rtl w:val="0"/>
          <w:lang w:val="en-US"/>
        </w:rPr>
        <w:t>5</w:t>
      </w:r>
      <w:r>
        <w:rPr>
          <w:rStyle w:val="None"/>
          <w:spacing w:val="0"/>
          <w:rtl w:val="0"/>
          <w:lang w:val="en-US"/>
        </w:rPr>
        <w:t xml:space="preserve"> </w:t>
      </w:r>
      <w:r>
        <w:rPr>
          <w:rtl w:val="0"/>
          <w:lang w:val="en-US"/>
        </w:rPr>
        <w:t>countries</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introduce</w:t>
      </w:r>
      <w:r>
        <w:rPr>
          <w:rStyle w:val="None"/>
          <w:spacing w:val="0"/>
          <w:rtl w:val="0"/>
          <w:lang w:val="en-US"/>
        </w:rPr>
        <w:t xml:space="preserve"> </w:t>
      </w:r>
      <w:r>
        <w:rPr>
          <w:rtl w:val="0"/>
          <w:lang w:val="en-US"/>
        </w:rPr>
        <w:t>organic and inorganic pesticides to increase the product</w:t>
      </w:r>
      <w:r>
        <w:rPr>
          <w:rStyle w:val="None"/>
          <w:spacing w:val="0"/>
          <w:rtl w:val="0"/>
          <w:lang w:val="en-US"/>
        </w:rPr>
        <w:t xml:space="preserve"> </w:t>
      </w:r>
      <w:r>
        <w:rPr>
          <w:rtl w:val="0"/>
          <w:lang w:val="en-US"/>
        </w:rPr>
        <w:t>portfolio.</w:t>
      </w:r>
    </w:p>
    <w:p>
      <w:pPr>
        <w:pStyle w:val="Body A"/>
        <w:spacing w:line="225" w:lineRule="auto"/>
      </w:pPr>
    </w:p>
    <w:p>
      <w:pPr>
        <w:pStyle w:val="Body A"/>
        <w:spacing w:line="225" w:lineRule="auto"/>
        <w:rPr>
          <w:rStyle w:val="None"/>
          <w:b w:val="1"/>
          <w:bCs w:val="1"/>
        </w:rPr>
      </w:pPr>
    </w:p>
    <w:p>
      <w:pPr>
        <w:pStyle w:val="Body A"/>
        <w:spacing w:line="225" w:lineRule="auto"/>
        <w:rPr>
          <w:rStyle w:val="None"/>
          <w:b w:val="1"/>
          <w:bCs w:val="1"/>
        </w:rPr>
      </w:pPr>
    </w:p>
    <w:p>
      <w:pPr>
        <w:pStyle w:val="Body Text"/>
        <w:spacing w:before="93" w:line="242" w:lineRule="auto"/>
        <w:ind w:left="313" w:right="182" w:hanging="10"/>
        <w:jc w:val="both"/>
        <w:rPr>
          <w:rStyle w:val="None"/>
          <w:sz w:val="22"/>
          <w:szCs w:val="22"/>
        </w:rPr>
      </w:pPr>
      <w:r>
        <w:rPr>
          <w:rStyle w:val="None"/>
        </w:rPr>
        <w:tab/>
        <w:tab/>
      </w:r>
      <w:r>
        <w:rPr>
          <w:rStyle w:val="None"/>
          <w:sz w:val="22"/>
          <w:szCs w:val="22"/>
          <w:u w:val="single"/>
          <w:rtl w:val="0"/>
          <w:lang w:val="en-US"/>
        </w:rPr>
        <w:t>2010-2013 Marking Manager for Haryana</w:t>
      </w:r>
    </w:p>
    <w:p>
      <w:pPr>
        <w:pStyle w:val="Body Text"/>
        <w:spacing w:before="93" w:line="242" w:lineRule="auto"/>
        <w:ind w:left="313" w:right="182" w:hanging="10"/>
        <w:jc w:val="both"/>
        <w:rPr>
          <w:sz w:val="22"/>
          <w:szCs w:val="22"/>
        </w:rPr>
      </w:pPr>
      <w:r>
        <w:rPr>
          <w:sz w:val="22"/>
          <w:szCs w:val="22"/>
        </w:rPr>
        <w:tab/>
        <w:tab/>
      </w:r>
      <w:r>
        <w:rPr>
          <w:sz w:val="22"/>
          <w:szCs w:val="22"/>
          <w:rtl w:val="0"/>
          <w:lang w:val="en-US"/>
        </w:rPr>
        <w:t xml:space="preserve">Netafim Irrigation India Pvt. Ltd. is a subsidiary for Netafim International, Israel, The company </w:t>
      </w:r>
      <w:r>
        <w:rPr>
          <w:sz w:val="22"/>
          <w:szCs w:val="22"/>
        </w:rPr>
        <w:tab/>
      </w:r>
      <w:r>
        <w:rPr>
          <w:sz w:val="22"/>
          <w:szCs w:val="22"/>
          <w:rtl w:val="0"/>
          <w:lang w:val="en-US"/>
        </w:rPr>
        <w:t xml:space="preserve">is a pioneer &amp; global leader in production, marketing &amp; installation of smart&amp; micro irrigation </w:t>
      </w:r>
      <w:r>
        <w:rPr>
          <w:sz w:val="22"/>
          <w:szCs w:val="22"/>
        </w:rPr>
        <w:tab/>
        <w:tab/>
      </w:r>
      <w:r>
        <w:rPr>
          <w:sz w:val="22"/>
          <w:szCs w:val="22"/>
          <w:rtl w:val="0"/>
          <w:lang w:val="en-US"/>
        </w:rPr>
        <w:t>solutions.</w:t>
      </w:r>
      <w:r>
        <w:rPr>
          <w:sz w:val="22"/>
          <w:szCs w:val="22"/>
          <w:rtl w:val="0"/>
          <w:lang w:val="en-US"/>
        </w:rPr>
        <w:t xml:space="preserve"> </w:t>
      </w:r>
      <w:r>
        <w:rPr>
          <w:sz w:val="22"/>
          <w:szCs w:val="22"/>
          <w:rtl w:val="0"/>
          <w:lang w:val="en-US"/>
        </w:rPr>
        <w:t>(products&amp; systems) for agriculture &amp; greenhouses.</w:t>
      </w:r>
    </w:p>
    <w:p>
      <w:pPr>
        <w:pStyle w:val="Body Text"/>
        <w:spacing w:before="40"/>
        <w:ind w:left="304" w:firstLine="0"/>
      </w:pPr>
    </w:p>
    <w:p>
      <w:pPr>
        <w:pStyle w:val="Body Text"/>
        <w:spacing w:before="40"/>
        <w:ind w:left="304" w:firstLine="0"/>
        <w:rPr>
          <w:rStyle w:val="None"/>
          <w:b w:val="0"/>
          <w:bCs w:val="0"/>
          <w:sz w:val="22"/>
          <w:szCs w:val="22"/>
        </w:rPr>
      </w:pPr>
      <w:r>
        <w:tab/>
      </w:r>
      <w:r>
        <w:rPr>
          <w:rStyle w:val="None"/>
          <w:b w:val="0"/>
          <w:bCs w:val="0"/>
          <w:sz w:val="22"/>
          <w:szCs w:val="22"/>
          <w:rtl w:val="0"/>
          <w:lang w:val="en-US"/>
        </w:rPr>
        <w:t>Responsibilities:</w:t>
      </w:r>
    </w:p>
    <w:p>
      <w:pPr>
        <w:pStyle w:val="Body Text"/>
        <w:spacing w:before="40"/>
        <w:ind w:left="304" w:firstLine="0"/>
        <w:rPr>
          <w:b w:val="0"/>
          <w:bCs w:val="0"/>
          <w:sz w:val="22"/>
          <w:szCs w:val="22"/>
        </w:rPr>
      </w:pPr>
    </w:p>
    <w:p>
      <w:pPr>
        <w:pStyle w:val="List Paragraph"/>
        <w:numPr>
          <w:ilvl w:val="1"/>
          <w:numId w:val="14"/>
        </w:numPr>
        <w:bidi w:val="0"/>
        <w:ind w:right="0"/>
        <w:jc w:val="left"/>
        <w:rPr>
          <w:rtl w:val="0"/>
          <w:lang w:val="en-US"/>
        </w:rPr>
      </w:pPr>
      <w:r>
        <w:rPr>
          <w:rtl w:val="0"/>
          <w:lang w:val="en-US"/>
        </w:rPr>
        <w:t>Concept</w:t>
      </w:r>
      <w:r>
        <w:rPr>
          <w:rStyle w:val="None"/>
          <w:spacing w:val="0"/>
          <w:rtl w:val="0"/>
          <w:lang w:val="en-US"/>
        </w:rPr>
        <w:t xml:space="preserve"> </w:t>
      </w:r>
      <w:r>
        <w:rPr>
          <w:rtl w:val="0"/>
          <w:lang w:val="en-US"/>
        </w:rPr>
        <w:t>selling</w:t>
      </w:r>
      <w:r>
        <w:rPr>
          <w:rStyle w:val="None"/>
          <w:spacing w:val="0"/>
          <w:rtl w:val="0"/>
          <w:lang w:val="en-US"/>
        </w:rPr>
        <w:t xml:space="preserve"> </w:t>
      </w:r>
      <w:r>
        <w:rPr>
          <w:rtl w:val="0"/>
          <w:lang w:val="en-US"/>
        </w:rPr>
        <w:t>&amp;marketing</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greenhouses</w:t>
      </w:r>
      <w:r>
        <w:rPr>
          <w:rStyle w:val="None"/>
          <w:spacing w:val="0"/>
          <w:rtl w:val="0"/>
          <w:lang w:val="en-US"/>
        </w:rPr>
        <w:t xml:space="preserve"> </w:t>
      </w:r>
      <w:r>
        <w:rPr>
          <w:rtl w:val="0"/>
          <w:lang w:val="en-US"/>
        </w:rPr>
        <w:t>in</w:t>
      </w:r>
      <w:r>
        <w:rPr>
          <w:rStyle w:val="None"/>
          <w:spacing w:val="0"/>
          <w:rtl w:val="0"/>
          <w:lang w:val="en-US"/>
        </w:rPr>
        <w:t xml:space="preserve"> </w:t>
      </w:r>
      <w:r>
        <w:rPr>
          <w:rtl w:val="0"/>
          <w:lang w:val="en-US"/>
        </w:rPr>
        <w:t>Haryana.</w:t>
      </w:r>
    </w:p>
    <w:p>
      <w:pPr>
        <w:pStyle w:val="List Paragraph"/>
        <w:numPr>
          <w:ilvl w:val="1"/>
          <w:numId w:val="14"/>
        </w:numPr>
        <w:bidi w:val="0"/>
        <w:spacing w:before="38"/>
        <w:ind w:right="0"/>
        <w:jc w:val="left"/>
        <w:rPr>
          <w:rtl w:val="0"/>
          <w:lang w:val="en-US"/>
        </w:rPr>
      </w:pPr>
      <w:r>
        <w:rPr>
          <w:rtl w:val="0"/>
          <w:lang w:val="en-US"/>
        </w:rPr>
        <w:t>To</w:t>
      </w:r>
      <w:r>
        <w:rPr>
          <w:rStyle w:val="None"/>
          <w:spacing w:val="0"/>
          <w:rtl w:val="0"/>
          <w:lang w:val="en-US"/>
        </w:rPr>
        <w:t xml:space="preserve"> </w:t>
      </w:r>
      <w:r>
        <w:rPr>
          <w:rtl w:val="0"/>
          <w:lang w:val="en-US"/>
        </w:rPr>
        <w:t>look</w:t>
      </w:r>
      <w:r>
        <w:rPr>
          <w:rStyle w:val="None"/>
          <w:spacing w:val="0"/>
          <w:rtl w:val="0"/>
          <w:lang w:val="en-US"/>
        </w:rPr>
        <w:t xml:space="preserve"> </w:t>
      </w:r>
      <w:r>
        <w:rPr>
          <w:rtl w:val="0"/>
          <w:lang w:val="en-US"/>
        </w:rPr>
        <w:t>after</w:t>
      </w:r>
      <w:r>
        <w:rPr>
          <w:rStyle w:val="None"/>
          <w:spacing w:val="0"/>
          <w:rtl w:val="0"/>
          <w:lang w:val="en-US"/>
        </w:rPr>
        <w:t xml:space="preserve"> </w:t>
      </w:r>
      <w:r>
        <w:rPr>
          <w:rtl w:val="0"/>
          <w:lang w:val="en-US"/>
        </w:rPr>
        <w:t>all</w:t>
      </w:r>
      <w:r>
        <w:rPr>
          <w:rStyle w:val="None"/>
          <w:spacing w:val="0"/>
          <w:rtl w:val="0"/>
          <w:lang w:val="en-US"/>
        </w:rPr>
        <w:t xml:space="preserve"> </w:t>
      </w:r>
      <w:r>
        <w:rPr>
          <w:rtl w:val="0"/>
          <w:lang w:val="en-US"/>
        </w:rPr>
        <w:t>the activities</w:t>
      </w:r>
      <w:r>
        <w:rPr>
          <w:rStyle w:val="None"/>
          <w:spacing w:val="0"/>
          <w:rtl w:val="0"/>
          <w:lang w:val="en-US"/>
        </w:rPr>
        <w:t xml:space="preserve"> </w:t>
      </w:r>
      <w:r>
        <w:rPr>
          <w:rtl w:val="0"/>
          <w:lang w:val="en-US"/>
        </w:rPr>
        <w:t>of sales&amp; market</w:t>
      </w:r>
      <w:r>
        <w:rPr>
          <w:rStyle w:val="None"/>
          <w:spacing w:val="0"/>
          <w:rtl w:val="0"/>
          <w:lang w:val="en-US"/>
        </w:rPr>
        <w:t xml:space="preserve"> </w:t>
      </w:r>
      <w:r>
        <w:rPr>
          <w:rtl w:val="0"/>
          <w:lang w:val="en-US"/>
        </w:rPr>
        <w:t>development of green house.</w:t>
      </w:r>
    </w:p>
    <w:p>
      <w:pPr>
        <w:pStyle w:val="List Paragraph"/>
        <w:numPr>
          <w:ilvl w:val="1"/>
          <w:numId w:val="14"/>
        </w:numPr>
        <w:bidi w:val="0"/>
        <w:spacing w:before="35"/>
        <w:ind w:right="0"/>
        <w:jc w:val="left"/>
        <w:rPr>
          <w:rtl w:val="0"/>
          <w:lang w:val="en-US"/>
        </w:rPr>
      </w:pPr>
      <w:r>
        <w:rPr>
          <w:rtl w:val="0"/>
          <w:lang w:val="en-US"/>
        </w:rPr>
        <w:t>To</w:t>
      </w:r>
      <w:r>
        <w:rPr>
          <w:rStyle w:val="None"/>
          <w:spacing w:val="0"/>
          <w:rtl w:val="0"/>
          <w:lang w:val="en-US"/>
        </w:rPr>
        <w:t xml:space="preserve"> </w:t>
      </w:r>
      <w:r>
        <w:rPr>
          <w:rtl w:val="0"/>
          <w:lang w:val="en-US"/>
        </w:rPr>
        <w:t>supervise</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installation</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poly</w:t>
      </w:r>
      <w:r>
        <w:rPr>
          <w:rStyle w:val="None"/>
          <w:spacing w:val="0"/>
          <w:rtl w:val="0"/>
          <w:lang w:val="en-US"/>
        </w:rPr>
        <w:t xml:space="preserve"> </w:t>
      </w:r>
      <w:r>
        <w:rPr>
          <w:rtl w:val="0"/>
          <w:lang w:val="en-US"/>
        </w:rPr>
        <w:t>houses</w:t>
      </w:r>
      <w:r>
        <w:rPr>
          <w:rStyle w:val="None"/>
          <w:spacing w:val="0"/>
          <w:rtl w:val="0"/>
          <w:lang w:val="en-US"/>
        </w:rPr>
        <w:t xml:space="preserve"> </w:t>
      </w:r>
      <w:r>
        <w:rPr>
          <w:rtl w:val="0"/>
          <w:lang w:val="en-US"/>
        </w:rPr>
        <w:t>&amp;</w:t>
      </w:r>
      <w:r>
        <w:rPr>
          <w:rStyle w:val="None"/>
          <w:spacing w:val="0"/>
          <w:rtl w:val="0"/>
          <w:lang w:val="en-US"/>
        </w:rPr>
        <w:t xml:space="preserve"> </w:t>
      </w:r>
      <w:r>
        <w:rPr>
          <w:rtl w:val="0"/>
          <w:lang w:val="en-US"/>
        </w:rPr>
        <w:t>complaint</w:t>
      </w:r>
      <w:r>
        <w:rPr>
          <w:rStyle w:val="None"/>
          <w:spacing w:val="0"/>
          <w:rtl w:val="0"/>
          <w:lang w:val="en-US"/>
        </w:rPr>
        <w:t xml:space="preserve"> </w:t>
      </w:r>
      <w:r>
        <w:rPr>
          <w:rtl w:val="0"/>
          <w:lang w:val="en-US"/>
        </w:rPr>
        <w:t>handling</w:t>
      </w:r>
      <w:r>
        <w:rPr>
          <w:rtl w:val="0"/>
          <w:lang w:val="en-US"/>
        </w:rPr>
        <w:t>’</w:t>
      </w:r>
      <w:r>
        <w:rPr>
          <w:rtl w:val="0"/>
          <w:lang w:val="en-US"/>
        </w:rPr>
        <w:t>s.</w:t>
      </w:r>
    </w:p>
    <w:p>
      <w:pPr>
        <w:pStyle w:val="List Paragraph"/>
        <w:numPr>
          <w:ilvl w:val="1"/>
          <w:numId w:val="14"/>
        </w:numPr>
        <w:bidi w:val="0"/>
        <w:spacing w:before="37"/>
        <w:ind w:right="0"/>
        <w:jc w:val="left"/>
        <w:rPr>
          <w:rtl w:val="0"/>
          <w:lang w:val="en-US"/>
        </w:rPr>
      </w:pPr>
      <w:r>
        <w:rPr>
          <w:rtl w:val="0"/>
          <w:lang w:val="en-US"/>
        </w:rPr>
        <w:t>To</w:t>
      </w:r>
      <w:r>
        <w:rPr>
          <w:rStyle w:val="None"/>
          <w:spacing w:val="0"/>
          <w:rtl w:val="0"/>
          <w:lang w:val="en-US"/>
        </w:rPr>
        <w:t xml:space="preserve"> </w:t>
      </w:r>
      <w:r>
        <w:rPr>
          <w:rtl w:val="0"/>
          <w:lang w:val="en-US"/>
        </w:rPr>
        <w:t>provide</w:t>
      </w:r>
      <w:r>
        <w:rPr>
          <w:rStyle w:val="None"/>
          <w:spacing w:val="0"/>
          <w:rtl w:val="0"/>
          <w:lang w:val="en-US"/>
        </w:rPr>
        <w:t xml:space="preserve"> </w:t>
      </w:r>
      <w:r>
        <w:rPr>
          <w:rtl w:val="0"/>
          <w:lang w:val="en-US"/>
        </w:rPr>
        <w:t>technical</w:t>
      </w:r>
      <w:r>
        <w:rPr>
          <w:rStyle w:val="None"/>
          <w:spacing w:val="0"/>
          <w:rtl w:val="0"/>
          <w:lang w:val="en-US"/>
        </w:rPr>
        <w:t xml:space="preserve"> </w:t>
      </w:r>
      <w:r>
        <w:rPr>
          <w:rtl w:val="0"/>
          <w:lang w:val="en-US"/>
        </w:rPr>
        <w:t>know-how for</w:t>
      </w:r>
      <w:r>
        <w:rPr>
          <w:rStyle w:val="None"/>
          <w:spacing w:val="0"/>
          <w:rtl w:val="0"/>
          <w:lang w:val="en-US"/>
        </w:rPr>
        <w:t xml:space="preserve"> </w:t>
      </w:r>
      <w:r>
        <w:rPr>
          <w:rtl w:val="0"/>
          <w:lang w:val="en-US"/>
        </w:rPr>
        <w:t>cultivation</w:t>
      </w:r>
      <w:r>
        <w:rPr>
          <w:rStyle w:val="None"/>
          <w:spacing w:val="0"/>
          <w:rtl w:val="0"/>
          <w:lang w:val="en-US"/>
        </w:rPr>
        <w:t xml:space="preserve"> </w:t>
      </w:r>
      <w:r>
        <w:rPr>
          <w:rtl w:val="0"/>
          <w:lang w:val="en-US"/>
        </w:rPr>
        <w:t>of vegetable crops in</w:t>
      </w:r>
      <w:r>
        <w:rPr>
          <w:rStyle w:val="None"/>
          <w:spacing w:val="0"/>
          <w:rtl w:val="0"/>
          <w:lang w:val="en-US"/>
        </w:rPr>
        <w:t xml:space="preserve"> </w:t>
      </w:r>
      <w:r>
        <w:rPr>
          <w:rtl w:val="0"/>
          <w:lang w:val="en-US"/>
        </w:rPr>
        <w:t>controlled</w:t>
      </w:r>
      <w:r>
        <w:rPr>
          <w:rStyle w:val="None"/>
          <w:spacing w:val="0"/>
          <w:rtl w:val="0"/>
          <w:lang w:val="en-US"/>
        </w:rPr>
        <w:t xml:space="preserve"> </w:t>
      </w:r>
      <w:r>
        <w:rPr>
          <w:rtl w:val="0"/>
          <w:lang w:val="en-US"/>
        </w:rPr>
        <w:t>conditions.</w:t>
      </w:r>
    </w:p>
    <w:p>
      <w:pPr>
        <w:pStyle w:val="List Paragraph"/>
        <w:numPr>
          <w:ilvl w:val="1"/>
          <w:numId w:val="15"/>
        </w:numPr>
        <w:bidi w:val="0"/>
        <w:ind w:right="0"/>
        <w:jc w:val="left"/>
        <w:rPr>
          <w:rtl w:val="0"/>
          <w:lang w:val="en-US"/>
        </w:rPr>
      </w:pPr>
      <w:r>
        <w:rPr>
          <w:rtl w:val="0"/>
          <w:lang w:val="en-US"/>
        </w:rPr>
        <w:t>Over 24 Greenhouse in 2010-11 for year.</w:t>
      </w:r>
    </w:p>
    <w:p>
      <w:pPr>
        <w:pStyle w:val="Body A"/>
        <w:spacing w:line="225" w:lineRule="auto"/>
        <w:rPr>
          <w:rStyle w:val="None"/>
          <w:b w:val="1"/>
          <w:bCs w:val="1"/>
        </w:rPr>
      </w:pPr>
    </w:p>
    <w:p>
      <w:pPr>
        <w:pStyle w:val="Body A"/>
        <w:spacing w:line="225" w:lineRule="auto"/>
      </w:pPr>
    </w:p>
    <w:p>
      <w:pPr>
        <w:pStyle w:val="Body A"/>
        <w:spacing w:line="225" w:lineRule="auto"/>
      </w:pPr>
    </w:p>
    <w:p>
      <w:pPr>
        <w:pStyle w:val="Body Text"/>
        <w:spacing w:before="6" w:after="1"/>
        <w:ind w:left="121" w:hanging="121"/>
        <w:rPr>
          <w:rStyle w:val="None A"/>
          <w:sz w:val="22"/>
          <w:szCs w:val="22"/>
        </w:rPr>
      </w:pPr>
    </w:p>
    <w:p>
      <w:pPr>
        <w:pStyle w:val="Body Text"/>
        <w:rPr>
          <w:rStyle w:val="None A"/>
          <w:sz w:val="23"/>
          <w:szCs w:val="23"/>
        </w:rPr>
      </w:pPr>
    </w:p>
    <w:p>
      <w:pPr>
        <w:pStyle w:val="Table Paragraph"/>
        <w:spacing w:line="203" w:lineRule="exact"/>
        <w:ind w:left="200" w:firstLine="0"/>
        <w:rPr>
          <w:rStyle w:val="None"/>
          <w:b w:val="1"/>
          <w:bCs w:val="1"/>
          <w:u w:val="single"/>
          <w:lang w:val="en-US"/>
        </w:rPr>
      </w:pPr>
      <w:r>
        <w:rPr>
          <w:rStyle w:val="None A"/>
        </w:rPr>
        <w:tab/>
      </w:r>
      <w:r>
        <w:rPr>
          <w:rStyle w:val="None"/>
          <w:b w:val="1"/>
          <w:bCs w:val="1"/>
          <w:u w:val="single"/>
          <w:rtl w:val="0"/>
          <w:lang w:val="en-US"/>
        </w:rPr>
        <w:t>2004</w:t>
      </w:r>
      <w:r>
        <w:rPr>
          <w:rStyle w:val="None"/>
          <w:b w:val="1"/>
          <w:bCs w:val="1"/>
          <w:u w:val="single"/>
          <w:rtl w:val="0"/>
          <w:lang w:val="en-US"/>
        </w:rPr>
        <w:t>–</w:t>
      </w:r>
      <w:r>
        <w:rPr>
          <w:rStyle w:val="None"/>
          <w:b w:val="1"/>
          <w:bCs w:val="1"/>
          <w:spacing w:val="0"/>
          <w:u w:val="single"/>
          <w:rtl w:val="0"/>
          <w:lang w:val="en-US"/>
        </w:rPr>
        <w:t xml:space="preserve"> </w:t>
      </w:r>
      <w:r>
        <w:rPr>
          <w:rStyle w:val="None"/>
          <w:b w:val="1"/>
          <w:bCs w:val="1"/>
          <w:u w:val="single"/>
          <w:rtl w:val="0"/>
          <w:lang w:val="en-US"/>
        </w:rPr>
        <w:t>2010</w:t>
      </w:r>
      <w:r>
        <w:rPr>
          <w:rStyle w:val="None"/>
          <w:b w:val="1"/>
          <w:bCs w:val="1"/>
          <w:u w:val="single"/>
          <w:rtl w:val="0"/>
          <w:lang w:val="en-US"/>
        </w:rPr>
        <w:t xml:space="preserve">  </w:t>
      </w:r>
      <w:r>
        <w:rPr>
          <w:rStyle w:val="None"/>
          <w:b w:val="1"/>
          <w:bCs w:val="1"/>
          <w:u w:val="single"/>
          <w:rtl w:val="0"/>
          <w:lang w:val="en-US"/>
        </w:rPr>
        <w:t>Farm</w:t>
      </w:r>
      <w:r>
        <w:rPr>
          <w:rStyle w:val="None"/>
          <w:b w:val="1"/>
          <w:bCs w:val="1"/>
          <w:spacing w:val="0"/>
          <w:u w:val="single"/>
          <w:rtl w:val="0"/>
          <w:lang w:val="en-US"/>
        </w:rPr>
        <w:t xml:space="preserve"> </w:t>
      </w:r>
      <w:r>
        <w:rPr>
          <w:rStyle w:val="None"/>
          <w:b w:val="1"/>
          <w:bCs w:val="1"/>
          <w:u w:val="single"/>
          <w:rtl w:val="0"/>
          <w:lang w:val="en-US"/>
        </w:rPr>
        <w:t>Management</w:t>
      </w:r>
    </w:p>
    <w:p>
      <w:pPr>
        <w:pStyle w:val="Table Paragraph"/>
        <w:spacing w:line="203" w:lineRule="exact"/>
        <w:ind w:left="226" w:firstLine="0"/>
        <w:rPr>
          <w:rStyle w:val="None"/>
          <w:b w:val="1"/>
          <w:bCs w:val="1"/>
          <w:u w:val="single"/>
          <w:lang w:val="en-US"/>
        </w:rPr>
      </w:pPr>
      <w:r>
        <w:rPr>
          <w:rStyle w:val="None"/>
          <w:b w:val="1"/>
          <w:bCs w:val="1"/>
          <w:u w:val="none"/>
          <w:lang w:val="en-US"/>
        </w:rPr>
        <w:tab/>
      </w:r>
      <w:r>
        <w:rPr>
          <w:rStyle w:val="None"/>
          <w:b w:val="1"/>
          <w:bCs w:val="1"/>
          <w:u w:val="single"/>
          <w:rtl w:val="0"/>
          <w:lang w:val="en-US"/>
        </w:rPr>
        <w:t>Entrepreneur</w:t>
      </w:r>
    </w:p>
    <w:p>
      <w:pPr>
        <w:pStyle w:val="Table Paragraph"/>
        <w:spacing w:line="203" w:lineRule="exact"/>
        <w:ind w:left="226" w:firstLine="0"/>
        <w:rPr>
          <w:rStyle w:val="None A"/>
        </w:rPr>
      </w:pPr>
    </w:p>
    <w:p>
      <w:pPr>
        <w:pStyle w:val="Body Text"/>
        <w:spacing w:before="93"/>
        <w:ind w:left="304" w:firstLine="0"/>
        <w:rPr>
          <w:rStyle w:val="None"/>
          <w:b w:val="0"/>
          <w:bCs w:val="0"/>
          <w:sz w:val="22"/>
          <w:szCs w:val="22"/>
        </w:rPr>
      </w:pPr>
      <w:r>
        <w:rPr>
          <w:rStyle w:val="None A"/>
        </w:rPr>
        <w:tab/>
      </w:r>
      <w:r>
        <w:rPr>
          <w:rStyle w:val="None"/>
          <w:b w:val="0"/>
          <w:bCs w:val="0"/>
          <w:sz w:val="22"/>
          <w:szCs w:val="22"/>
        </w:rPr>
        <mc:AlternateContent>
          <mc:Choice Requires="wps">
            <w:drawing xmlns:a="http://schemas.openxmlformats.org/drawingml/2006/main">
              <wp:anchor distT="0" distB="0" distL="0" distR="0" simplePos="0" relativeHeight="251654144" behindDoc="1" locked="0" layoutInCell="1" allowOverlap="1">
                <wp:simplePos x="0" y="0"/>
                <wp:positionH relativeFrom="page">
                  <wp:posOffset>477011</wp:posOffset>
                </wp:positionH>
                <wp:positionV relativeFrom="page">
                  <wp:posOffset>-362841</wp:posOffset>
                </wp:positionV>
                <wp:extent cx="6616066" cy="259082"/>
                <wp:effectExtent l="0" t="0" r="0" b="0"/>
                <wp:wrapNone/>
                <wp:docPr id="1073741854" name="officeArt object" descr="Shape"/>
                <wp:cNvGraphicFramePr/>
                <a:graphic xmlns:a="http://schemas.openxmlformats.org/drawingml/2006/main">
                  <a:graphicData uri="http://schemas.microsoft.com/office/word/2010/wordprocessingShape">
                    <wps:wsp>
                      <wps:cNvSpPr/>
                      <wps:spPr>
                        <a:xfrm>
                          <a:off x="0" y="0"/>
                          <a:ext cx="6616066" cy="25908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6221" y="0"/>
                              </a:lnTo>
                              <a:lnTo>
                                <a:pt x="6221" y="476"/>
                              </a:lnTo>
                              <a:lnTo>
                                <a:pt x="21579" y="476"/>
                              </a:lnTo>
                              <a:lnTo>
                                <a:pt x="21579" y="21071"/>
                              </a:lnTo>
                              <a:lnTo>
                                <a:pt x="21" y="21071"/>
                              </a:lnTo>
                              <a:lnTo>
                                <a:pt x="21" y="476"/>
                              </a:lnTo>
                              <a:lnTo>
                                <a:pt x="6221" y="476"/>
                              </a:lnTo>
                              <a:lnTo>
                                <a:pt x="6221" y="0"/>
                              </a:lnTo>
                              <a:lnTo>
                                <a:pt x="0" y="0"/>
                              </a:lnTo>
                              <a:lnTo>
                                <a:pt x="0" y="21600"/>
                              </a:lnTo>
                              <a:lnTo>
                                <a:pt x="21600" y="21600"/>
                              </a:lnTo>
                              <a:lnTo>
                                <a:pt x="21600" y="0"/>
                              </a:lnTo>
                              <a:close/>
                            </a:path>
                          </a:pathLst>
                        </a:custGeom>
                        <a:solidFill>
                          <a:srgbClr val="000000"/>
                        </a:solidFill>
                        <a:ln w="12700" cap="flat">
                          <a:noFill/>
                          <a:miter lim="400000"/>
                        </a:ln>
                        <a:effectLst/>
                      </wps:spPr>
                      <wps:bodyPr/>
                    </wps:wsp>
                  </a:graphicData>
                </a:graphic>
              </wp:anchor>
            </w:drawing>
          </mc:Choice>
          <mc:Fallback>
            <w:pict>
              <v:shape id="_x0000_s1055" style="visibility:visible;position:absolute;margin-left:37.6pt;margin-top:-28.6pt;width:521.0pt;height:20.4pt;z-index:-251662336;mso-position-horizontal:absolute;mso-position-horizontal-relative:page;mso-position-vertical:absolute;mso-position-vertical-relative:page;mso-wrap-distance-left:0.0pt;mso-wrap-distance-top:0.0pt;mso-wrap-distance-right:0.0pt;mso-wrap-distance-bottom:0.0pt;" coordorigin="0,0" coordsize="21600,21600" path="M 21600,0 L 6221,0 L 6221,476 L 21579,476 L 21579,21071 L 21,21071 L 21,476 L 6221,476 L 6221,0 L 0,0 L 0,21600 L 21600,21600 L 21600,0 X E">
                <v:fill color="#000000"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rPr>
          <w:rStyle w:val="None"/>
          <w:b w:val="0"/>
          <w:bCs w:val="0"/>
          <w:sz w:val="22"/>
          <w:szCs w:val="22"/>
          <w:rtl w:val="0"/>
          <w:lang w:val="en-US"/>
        </w:rPr>
        <w:t>Started a farm as an entrepreneur in India for various crops.</w:t>
      </w:r>
    </w:p>
    <w:p>
      <w:pPr>
        <w:pStyle w:val="List Paragraph"/>
        <w:numPr>
          <w:ilvl w:val="1"/>
          <w:numId w:val="14"/>
        </w:numPr>
        <w:bidi w:val="0"/>
        <w:spacing w:before="42"/>
        <w:ind w:right="0"/>
        <w:jc w:val="left"/>
        <w:rPr>
          <w:rtl w:val="0"/>
          <w:lang w:val="en-US"/>
        </w:rPr>
      </w:pPr>
      <w:r>
        <w:rPr>
          <w:rtl w:val="0"/>
          <w:lang w:val="en-US"/>
        </w:rPr>
        <w:t>Farm</w:t>
      </w:r>
      <w:r>
        <w:rPr>
          <w:rStyle w:val="None"/>
          <w:spacing w:val="0"/>
          <w:rtl w:val="0"/>
          <w:lang w:val="en-US"/>
        </w:rPr>
        <w:t xml:space="preserve"> </w:t>
      </w:r>
      <w:r>
        <w:rPr>
          <w:rtl w:val="0"/>
          <w:lang w:val="en-US"/>
        </w:rPr>
        <w:t>size: 50 acres</w:t>
      </w:r>
      <w:r>
        <w:rPr>
          <w:rStyle w:val="None"/>
          <w:spacing w:val="0"/>
          <w:rtl w:val="0"/>
          <w:lang w:val="en-US"/>
        </w:rPr>
        <w:t xml:space="preserve"> </w:t>
      </w:r>
      <w:r>
        <w:rPr>
          <w:rtl w:val="0"/>
          <w:lang w:val="en-US"/>
        </w:rPr>
        <w:t>,Location:</w:t>
      </w:r>
      <w:r>
        <w:rPr>
          <w:rStyle w:val="None"/>
          <w:spacing w:val="0"/>
          <w:rtl w:val="0"/>
          <w:lang w:val="en-US"/>
        </w:rPr>
        <w:t xml:space="preserve"> </w:t>
      </w:r>
      <w:r>
        <w:rPr>
          <w:rtl w:val="0"/>
          <w:lang w:val="en-US"/>
        </w:rPr>
        <w:t>Hapur,</w:t>
      </w:r>
      <w:r>
        <w:rPr>
          <w:rStyle w:val="None"/>
          <w:spacing w:val="0"/>
          <w:rtl w:val="0"/>
          <w:lang w:val="en-US"/>
        </w:rPr>
        <w:t xml:space="preserve"> </w:t>
      </w:r>
      <w:r>
        <w:rPr>
          <w:rtl w:val="0"/>
          <w:lang w:val="en-US"/>
        </w:rPr>
        <w:t>Uttar</w:t>
      </w:r>
      <w:r>
        <w:rPr>
          <w:rStyle w:val="None"/>
          <w:spacing w:val="0"/>
          <w:rtl w:val="0"/>
          <w:lang w:val="en-US"/>
        </w:rPr>
        <w:t xml:space="preserve"> </w:t>
      </w:r>
      <w:r>
        <w:rPr>
          <w:rtl w:val="0"/>
          <w:lang w:val="en-US"/>
        </w:rPr>
        <w:t>Pradesh,</w:t>
      </w:r>
      <w:r>
        <w:rPr>
          <w:rStyle w:val="None"/>
          <w:spacing w:val="0"/>
          <w:rtl w:val="0"/>
          <w:lang w:val="en-US"/>
        </w:rPr>
        <w:t xml:space="preserve"> </w:t>
      </w:r>
      <w:r>
        <w:rPr>
          <w:rtl w:val="0"/>
          <w:lang w:val="en-US"/>
        </w:rPr>
        <w:t>India</w:t>
      </w:r>
    </w:p>
    <w:p>
      <w:pPr>
        <w:pStyle w:val="List Paragraph"/>
        <w:tabs>
          <w:tab w:val="left" w:pos="1011"/>
        </w:tabs>
        <w:spacing w:before="42"/>
        <w:ind w:left="229" w:hanging="229"/>
        <w:rPr>
          <w:rStyle w:val="None A"/>
        </w:rPr>
      </w:pPr>
    </w:p>
    <w:p>
      <w:pPr>
        <w:pStyle w:val="Body Text"/>
        <w:spacing w:before="3"/>
        <w:rPr>
          <w:rStyle w:val="None A"/>
          <w:sz w:val="23"/>
          <w:szCs w:val="23"/>
        </w:rPr>
      </w:pPr>
      <w:r>
        <w:rPr>
          <w:rStyle w:val="None A"/>
          <w:sz w:val="23"/>
          <w:szCs w:val="23"/>
        </w:rPr>
        <w:tab/>
      </w:r>
    </w:p>
    <w:p>
      <w:pPr>
        <w:pStyle w:val="Body Text"/>
        <w:spacing w:before="3"/>
        <w:rPr>
          <w:rStyle w:val="None"/>
          <w:sz w:val="22"/>
          <w:szCs w:val="22"/>
        </w:rPr>
      </w:pPr>
      <w:r>
        <w:rPr>
          <w:rStyle w:val="None A"/>
          <w:sz w:val="23"/>
          <w:szCs w:val="23"/>
        </w:rPr>
        <w:tab/>
      </w:r>
      <w:r>
        <w:rPr>
          <w:rStyle w:val="None"/>
          <w:sz w:val="22"/>
          <w:szCs w:val="22"/>
          <w:u w:val="single"/>
          <w:rtl w:val="0"/>
          <w:lang w:val="en-US"/>
        </w:rPr>
        <w:t>2002</w:t>
      </w:r>
      <w:r>
        <w:rPr>
          <w:rStyle w:val="None"/>
          <w:sz w:val="22"/>
          <w:szCs w:val="22"/>
          <w:u w:val="single"/>
          <w:rtl w:val="0"/>
          <w:lang w:val="en-US"/>
        </w:rPr>
        <w:t>–</w:t>
      </w:r>
      <w:r>
        <w:rPr>
          <w:rStyle w:val="None"/>
          <w:spacing w:val="-3"/>
          <w:sz w:val="22"/>
          <w:szCs w:val="22"/>
          <w:u w:val="single"/>
          <w:rtl w:val="0"/>
          <w:lang w:val="en-US"/>
        </w:rPr>
        <w:t xml:space="preserve"> </w:t>
      </w:r>
      <w:r>
        <w:rPr>
          <w:rStyle w:val="None"/>
          <w:sz w:val="22"/>
          <w:szCs w:val="22"/>
          <w:u w:val="single"/>
          <w:rtl w:val="0"/>
          <w:lang w:val="en-US"/>
        </w:rPr>
        <w:t>2004</w:t>
      </w:r>
      <w:r>
        <w:rPr>
          <w:rStyle w:val="None"/>
          <w:sz w:val="22"/>
          <w:szCs w:val="22"/>
          <w:u w:val="single"/>
          <w:rtl w:val="0"/>
          <w:lang w:val="en-US"/>
        </w:rPr>
        <w:t xml:space="preserve">  </w:t>
      </w:r>
      <w:r>
        <w:rPr>
          <w:rStyle w:val="None"/>
          <w:sz w:val="22"/>
          <w:szCs w:val="22"/>
          <w:u w:val="single"/>
          <w:rtl w:val="0"/>
          <w:lang w:val="en-US"/>
        </w:rPr>
        <w:t>Farm</w:t>
      </w:r>
      <w:r>
        <w:rPr>
          <w:rStyle w:val="None"/>
          <w:spacing w:val="-1"/>
          <w:sz w:val="22"/>
          <w:szCs w:val="22"/>
          <w:u w:val="single"/>
          <w:rtl w:val="0"/>
          <w:lang w:val="en-US"/>
        </w:rPr>
        <w:t xml:space="preserve"> </w:t>
      </w:r>
      <w:r>
        <w:rPr>
          <w:rStyle w:val="None"/>
          <w:sz w:val="22"/>
          <w:szCs w:val="22"/>
          <w:u w:val="single"/>
          <w:rtl w:val="0"/>
          <w:lang w:val="en-US"/>
        </w:rPr>
        <w:t>Manager</w:t>
      </w:r>
    </w:p>
    <w:p>
      <w:pPr>
        <w:pStyle w:val="Table Paragraph"/>
        <w:spacing w:line="203" w:lineRule="exact"/>
        <w:ind w:left="424" w:firstLine="0"/>
        <w:rPr>
          <w:u w:val="single"/>
        </w:rPr>
      </w:pPr>
      <w:r>
        <w:rPr>
          <w:rStyle w:val="None"/>
          <w:u w:val="none"/>
        </w:rPr>
        <w:tab/>
      </w:r>
      <w:r>
        <w:rPr>
          <w:rStyle w:val="None"/>
          <w:b w:val="1"/>
          <w:bCs w:val="1"/>
          <w:u w:val="single"/>
          <w:rtl w:val="0"/>
          <w:lang w:val="en-US"/>
        </w:rPr>
        <w:t>M/s</w:t>
      </w:r>
      <w:r>
        <w:rPr>
          <w:rStyle w:val="None"/>
          <w:b w:val="1"/>
          <w:bCs w:val="1"/>
          <w:spacing w:val="0"/>
          <w:u w:val="single"/>
          <w:rtl w:val="0"/>
          <w:lang w:val="en-US"/>
        </w:rPr>
        <w:t xml:space="preserve"> </w:t>
      </w:r>
      <w:r>
        <w:rPr>
          <w:rStyle w:val="None"/>
          <w:b w:val="1"/>
          <w:bCs w:val="1"/>
          <w:u w:val="single"/>
          <w:rtl w:val="0"/>
          <w:lang w:val="en-US"/>
        </w:rPr>
        <w:t>Meena Agritech Pvt.Ltd.</w:t>
      </w:r>
    </w:p>
    <w:p>
      <w:pPr>
        <w:pStyle w:val="Body Text"/>
        <w:spacing w:before="3"/>
        <w:rPr>
          <w:rStyle w:val="None A"/>
          <w:sz w:val="23"/>
          <w:szCs w:val="23"/>
        </w:rPr>
      </w:pPr>
    </w:p>
    <w:p>
      <w:pPr>
        <w:pStyle w:val="Body Text"/>
        <w:spacing w:before="93"/>
        <w:ind w:left="289" w:firstLine="0"/>
        <w:jc w:val="both"/>
        <w:rPr>
          <w:rStyle w:val="None"/>
          <w:b w:val="0"/>
          <w:bCs w:val="0"/>
          <w:sz w:val="22"/>
          <w:szCs w:val="22"/>
          <w:u w:val="thick"/>
        </w:rPr>
      </w:pPr>
      <w:r>
        <w:rPr>
          <w:rStyle w:val="None A"/>
        </w:rPr>
        <w:tab/>
      </w:r>
      <w:r>
        <w:rPr>
          <w:rStyle w:val="None"/>
          <w:b w:val="0"/>
          <w:bCs w:val="0"/>
          <w:sz w:val="22"/>
          <w:szCs w:val="22"/>
        </w:rPr>
        <mc:AlternateContent>
          <mc:Choice Requires="wps">
            <w:drawing xmlns:a="http://schemas.openxmlformats.org/drawingml/2006/main">
              <wp:anchor distT="0" distB="0" distL="0" distR="0" simplePos="0" relativeHeight="251655168" behindDoc="1" locked="0" layoutInCell="1" allowOverlap="1">
                <wp:simplePos x="0" y="0"/>
                <wp:positionH relativeFrom="page">
                  <wp:posOffset>477011</wp:posOffset>
                </wp:positionH>
                <wp:positionV relativeFrom="page">
                  <wp:posOffset>-364352</wp:posOffset>
                </wp:positionV>
                <wp:extent cx="6616066" cy="259082"/>
                <wp:effectExtent l="0" t="0" r="0" b="0"/>
                <wp:wrapNone/>
                <wp:docPr id="1073741855" name="officeArt object" descr="Shape"/>
                <wp:cNvGraphicFramePr/>
                <a:graphic xmlns:a="http://schemas.openxmlformats.org/drawingml/2006/main">
                  <a:graphicData uri="http://schemas.microsoft.com/office/word/2010/wordprocessingShape">
                    <wps:wsp>
                      <wps:cNvSpPr/>
                      <wps:spPr>
                        <a:xfrm>
                          <a:off x="0" y="0"/>
                          <a:ext cx="6616066" cy="25908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5809" y="0"/>
                              </a:lnTo>
                              <a:lnTo>
                                <a:pt x="5809" y="529"/>
                              </a:lnTo>
                              <a:lnTo>
                                <a:pt x="21579" y="529"/>
                              </a:lnTo>
                              <a:lnTo>
                                <a:pt x="21579" y="21124"/>
                              </a:lnTo>
                              <a:lnTo>
                                <a:pt x="21" y="21124"/>
                              </a:lnTo>
                              <a:lnTo>
                                <a:pt x="21" y="529"/>
                              </a:lnTo>
                              <a:lnTo>
                                <a:pt x="5809" y="529"/>
                              </a:lnTo>
                              <a:lnTo>
                                <a:pt x="5809" y="0"/>
                              </a:lnTo>
                              <a:lnTo>
                                <a:pt x="0" y="0"/>
                              </a:lnTo>
                              <a:lnTo>
                                <a:pt x="0" y="21600"/>
                              </a:lnTo>
                              <a:lnTo>
                                <a:pt x="21600" y="21600"/>
                              </a:lnTo>
                              <a:lnTo>
                                <a:pt x="21600" y="0"/>
                              </a:lnTo>
                              <a:close/>
                            </a:path>
                          </a:pathLst>
                        </a:custGeom>
                        <a:solidFill>
                          <a:srgbClr val="000000"/>
                        </a:solidFill>
                        <a:ln w="12700" cap="flat">
                          <a:noFill/>
                          <a:miter lim="400000"/>
                        </a:ln>
                        <a:effectLst/>
                      </wps:spPr>
                      <wps:bodyPr/>
                    </wps:wsp>
                  </a:graphicData>
                </a:graphic>
              </wp:anchor>
            </w:drawing>
          </mc:Choice>
          <mc:Fallback>
            <w:pict>
              <v:shape id="_x0000_s1056" style="visibility:visible;position:absolute;margin-left:37.6pt;margin-top:-28.7pt;width:521.0pt;height:20.4pt;z-index:-251661312;mso-position-horizontal:absolute;mso-position-horizontal-relative:page;mso-position-vertical:absolute;mso-position-vertical-relative:page;mso-wrap-distance-left:0.0pt;mso-wrap-distance-top:0.0pt;mso-wrap-distance-right:0.0pt;mso-wrap-distance-bottom:0.0pt;" coordorigin="0,0" coordsize="21600,21600" path="M 21600,0 L 5809,0 L 5809,529 L 21579,529 L 21579,21124 L 21,21124 L 21,529 L 5809,529 L 5809,0 L 0,0 L 0,21600 L 21600,21600 L 21600,0 X E">
                <v:fill color="#000000"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rPr>
          <w:rStyle w:val="None"/>
          <w:b w:val="0"/>
          <w:bCs w:val="0"/>
          <w:sz w:val="22"/>
          <w:szCs w:val="22"/>
          <w:u w:val="thick"/>
          <w:rtl w:val="0"/>
          <w:lang w:val="en-US"/>
        </w:rPr>
        <w:t>Roles :</w:t>
      </w:r>
    </w:p>
    <w:p>
      <w:pPr>
        <w:pStyle w:val="Body Text"/>
        <w:spacing w:before="93"/>
        <w:ind w:left="289" w:firstLine="0"/>
        <w:jc w:val="both"/>
        <w:rPr>
          <w:b w:val="0"/>
          <w:bCs w:val="0"/>
          <w:sz w:val="22"/>
          <w:szCs w:val="22"/>
        </w:rPr>
      </w:pPr>
    </w:p>
    <w:p>
      <w:pPr>
        <w:pStyle w:val="List Paragraph"/>
        <w:numPr>
          <w:ilvl w:val="0"/>
          <w:numId w:val="17"/>
        </w:numPr>
        <w:bidi w:val="0"/>
        <w:spacing w:before="34" w:line="242" w:lineRule="auto"/>
        <w:ind w:right="185"/>
        <w:jc w:val="both"/>
        <w:rPr>
          <w:rtl w:val="0"/>
          <w:lang w:val="en-US"/>
        </w:rPr>
      </w:pPr>
      <w:r>
        <w:rPr>
          <w:rtl w:val="0"/>
          <w:lang w:val="en-US"/>
        </w:rPr>
        <w:t>Directs and coordinates worker activities, such as planting, irrigation, chemical application, harvesting,</w:t>
      </w:r>
      <w:r>
        <w:rPr>
          <w:rStyle w:val="None"/>
          <w:spacing w:val="0"/>
          <w:rtl w:val="0"/>
          <w:lang w:val="en-US"/>
        </w:rPr>
        <w:t xml:space="preserve"> </w:t>
      </w:r>
      <w:r>
        <w:rPr>
          <w:rtl w:val="0"/>
          <w:lang w:val="en-US"/>
        </w:rPr>
        <w:t>grading, payroll, and record</w:t>
      </w:r>
      <w:r>
        <w:rPr>
          <w:rStyle w:val="None"/>
          <w:spacing w:val="0"/>
          <w:rtl w:val="0"/>
          <w:lang w:val="en-US"/>
        </w:rPr>
        <w:t xml:space="preserve"> </w:t>
      </w:r>
      <w:r>
        <w:rPr>
          <w:rtl w:val="0"/>
          <w:lang w:val="en-US"/>
        </w:rPr>
        <w:t>keeping.</w:t>
      </w:r>
    </w:p>
    <w:p>
      <w:pPr>
        <w:pStyle w:val="List Paragraph"/>
        <w:numPr>
          <w:ilvl w:val="0"/>
          <w:numId w:val="17"/>
        </w:numPr>
        <w:bidi w:val="0"/>
        <w:spacing w:before="40" w:line="244" w:lineRule="auto"/>
        <w:ind w:right="188"/>
        <w:jc w:val="both"/>
        <w:rPr>
          <w:rtl w:val="0"/>
          <w:lang w:val="en-US"/>
        </w:rPr>
      </w:pPr>
      <w:r>
        <w:rPr>
          <w:rtl w:val="0"/>
          <w:lang w:val="en-US"/>
        </w:rPr>
        <w:t>Contracts with farmers or independent owners for raising of crops or for management of crop production. Coordinates growing activities with those of engineering, equipment maintenance, packing houses, and other</w:t>
      </w:r>
      <w:r>
        <w:rPr>
          <w:rStyle w:val="None"/>
          <w:spacing w:val="0"/>
          <w:rtl w:val="0"/>
          <w:lang w:val="en-US"/>
        </w:rPr>
        <w:t xml:space="preserve"> </w:t>
      </w:r>
      <w:r>
        <w:rPr>
          <w:rtl w:val="0"/>
          <w:lang w:val="en-US"/>
        </w:rPr>
        <w:t>related departments.</w:t>
      </w:r>
    </w:p>
    <w:p>
      <w:pPr>
        <w:pStyle w:val="List Paragraph"/>
        <w:numPr>
          <w:ilvl w:val="0"/>
          <w:numId w:val="18"/>
        </w:numPr>
        <w:bidi w:val="0"/>
        <w:spacing w:before="35"/>
        <w:ind w:right="0"/>
        <w:jc w:val="both"/>
        <w:rPr>
          <w:rtl w:val="0"/>
          <w:lang w:val="en-US"/>
        </w:rPr>
      </w:pPr>
      <w:r>
        <w:rPr>
          <w:rtl w:val="0"/>
          <w:lang w:val="en-US"/>
        </w:rPr>
        <w:t>Analyses</w:t>
      </w:r>
      <w:r>
        <w:rPr>
          <w:rStyle w:val="None"/>
          <w:spacing w:val="0"/>
          <w:rtl w:val="0"/>
          <w:lang w:val="en-US"/>
        </w:rPr>
        <w:t xml:space="preserve"> </w:t>
      </w:r>
      <w:r>
        <w:rPr>
          <w:rtl w:val="0"/>
          <w:lang w:val="en-US"/>
        </w:rPr>
        <w:t>market</w:t>
      </w:r>
      <w:r>
        <w:rPr>
          <w:rStyle w:val="None"/>
          <w:spacing w:val="0"/>
          <w:rtl w:val="0"/>
          <w:lang w:val="en-US"/>
        </w:rPr>
        <w:t xml:space="preserve"> </w:t>
      </w:r>
      <w:r>
        <w:rPr>
          <w:rtl w:val="0"/>
          <w:lang w:val="en-US"/>
        </w:rPr>
        <w:t>conditions</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determine</w:t>
      </w:r>
      <w:r>
        <w:rPr>
          <w:rStyle w:val="None"/>
          <w:spacing w:val="0"/>
          <w:rtl w:val="0"/>
          <w:lang w:val="en-US"/>
        </w:rPr>
        <w:t xml:space="preserve"> </w:t>
      </w:r>
      <w:r>
        <w:rPr>
          <w:rtl w:val="0"/>
          <w:lang w:val="en-US"/>
        </w:rPr>
        <w:t>acreage allocations.</w:t>
      </w:r>
    </w:p>
    <w:p>
      <w:pPr>
        <w:pStyle w:val="List Paragraph"/>
        <w:numPr>
          <w:ilvl w:val="0"/>
          <w:numId w:val="18"/>
        </w:numPr>
        <w:bidi w:val="0"/>
        <w:ind w:right="0"/>
        <w:jc w:val="both"/>
        <w:rPr>
          <w:rtl w:val="0"/>
          <w:lang w:val="en-US"/>
        </w:rPr>
      </w:pPr>
      <w:r>
        <w:rPr>
          <w:rtl w:val="0"/>
          <w:lang w:val="en-US"/>
        </w:rPr>
        <w:t>Confers</w:t>
      </w:r>
      <w:r>
        <w:rPr>
          <w:rStyle w:val="None"/>
          <w:spacing w:val="0"/>
          <w:rtl w:val="0"/>
          <w:lang w:val="en-US"/>
        </w:rPr>
        <w:t xml:space="preserve"> </w:t>
      </w:r>
      <w:r>
        <w:rPr>
          <w:rtl w:val="0"/>
          <w:lang w:val="en-US"/>
        </w:rPr>
        <w:t>with</w:t>
      </w:r>
      <w:r>
        <w:rPr>
          <w:rStyle w:val="None"/>
          <w:spacing w:val="0"/>
          <w:rtl w:val="0"/>
          <w:lang w:val="en-US"/>
        </w:rPr>
        <w:t xml:space="preserve"> </w:t>
      </w:r>
      <w:r>
        <w:rPr>
          <w:rtl w:val="0"/>
          <w:lang w:val="en-US"/>
        </w:rPr>
        <w:t>purchasers and</w:t>
      </w:r>
      <w:r>
        <w:rPr>
          <w:rStyle w:val="None"/>
          <w:spacing w:val="0"/>
          <w:rtl w:val="0"/>
          <w:lang w:val="en-US"/>
        </w:rPr>
        <w:t xml:space="preserve"> </w:t>
      </w:r>
      <w:r>
        <w:rPr>
          <w:rtl w:val="0"/>
          <w:lang w:val="en-US"/>
        </w:rPr>
        <w:t>arranges for</w:t>
      </w:r>
      <w:r>
        <w:rPr>
          <w:rStyle w:val="None"/>
          <w:spacing w:val="0"/>
          <w:rtl w:val="0"/>
          <w:lang w:val="en-US"/>
        </w:rPr>
        <w:t xml:space="preserve"> </w:t>
      </w:r>
      <w:r>
        <w:rPr>
          <w:rtl w:val="0"/>
          <w:lang w:val="en-US"/>
        </w:rPr>
        <w:t>sale</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crops.</w:t>
      </w:r>
    </w:p>
    <w:p>
      <w:pPr>
        <w:pStyle w:val="List Paragraph"/>
        <w:numPr>
          <w:ilvl w:val="0"/>
          <w:numId w:val="17"/>
        </w:numPr>
        <w:bidi w:val="0"/>
        <w:spacing w:before="42" w:line="242" w:lineRule="auto"/>
        <w:ind w:right="183"/>
        <w:jc w:val="both"/>
        <w:rPr>
          <w:rtl w:val="0"/>
          <w:lang w:val="en-US"/>
        </w:rPr>
      </w:pPr>
      <w:r>
        <w:rPr>
          <w:rtl w:val="0"/>
          <w:lang w:val="en-US"/>
        </w:rPr>
        <w:t>Records information, such as production, farm management practices, and parent stock, and</w:t>
      </w:r>
      <w:r>
        <w:rPr>
          <w:rStyle w:val="None"/>
          <w:spacing w:val="0"/>
          <w:rtl w:val="0"/>
          <w:lang w:val="en-US"/>
        </w:rPr>
        <w:t xml:space="preserve"> </w:t>
      </w:r>
      <w:r>
        <w:rPr>
          <w:rtl w:val="0"/>
          <w:lang w:val="en-US"/>
        </w:rPr>
        <w:t>prepares</w:t>
      </w:r>
      <w:r>
        <w:rPr>
          <w:rStyle w:val="None"/>
          <w:spacing w:val="0"/>
          <w:rtl w:val="0"/>
          <w:lang w:val="en-US"/>
        </w:rPr>
        <w:t xml:space="preserve"> </w:t>
      </w:r>
      <w:r>
        <w:rPr>
          <w:rtl w:val="0"/>
          <w:lang w:val="en-US"/>
        </w:rPr>
        <w:t>financial and operational reports.</w:t>
      </w:r>
    </w:p>
    <w:p>
      <w:pPr>
        <w:pStyle w:val="List Paragraph"/>
        <w:numPr>
          <w:ilvl w:val="0"/>
          <w:numId w:val="17"/>
        </w:numPr>
        <w:bidi w:val="0"/>
        <w:spacing w:before="42" w:line="242" w:lineRule="auto"/>
        <w:ind w:right="183"/>
        <w:jc w:val="both"/>
        <w:rPr>
          <w:rtl w:val="0"/>
          <w:lang w:val="en-US"/>
        </w:rPr>
      </w:pPr>
      <w:r>
        <w:rPr>
          <w:rtl w:val="0"/>
          <w:lang w:val="en-US"/>
        </w:rPr>
        <w:t>Crops:</w:t>
      </w:r>
      <w:r>
        <w:rPr>
          <w:rStyle w:val="None"/>
          <w:spacing w:val="0"/>
          <w:rtl w:val="0"/>
          <w:lang w:val="en-US"/>
        </w:rPr>
        <w:t xml:space="preserve"> </w:t>
      </w:r>
      <w:r>
        <w:rPr>
          <w:rtl w:val="0"/>
          <w:lang w:val="en-US"/>
        </w:rPr>
        <w:t>Wheat-</w:t>
      </w:r>
      <w:r>
        <w:rPr>
          <w:rStyle w:val="None"/>
          <w:spacing w:val="0"/>
          <w:rtl w:val="0"/>
          <w:lang w:val="en-US"/>
        </w:rPr>
        <w:t xml:space="preserve"> </w:t>
      </w:r>
      <w:r>
        <w:rPr>
          <w:rtl w:val="0"/>
          <w:lang w:val="en-US"/>
        </w:rPr>
        <w:t>paddy</w:t>
      </w:r>
      <w:r>
        <w:rPr>
          <w:rStyle w:val="None"/>
          <w:spacing w:val="0"/>
          <w:rtl w:val="0"/>
          <w:lang w:val="en-US"/>
        </w:rPr>
        <w:t xml:space="preserve"> </w:t>
      </w:r>
      <w:r>
        <w:rPr>
          <w:rtl w:val="0"/>
          <w:lang w:val="en-US"/>
        </w:rPr>
        <w:t>rotation</w:t>
      </w:r>
      <w:r>
        <w:rPr>
          <w:rStyle w:val="None"/>
          <w:spacing w:val="0"/>
          <w:rtl w:val="0"/>
          <w:lang w:val="en-US"/>
        </w:rPr>
        <w:t xml:space="preserve"> </w:t>
      </w:r>
      <w:r>
        <w:rPr>
          <w:rtl w:val="0"/>
          <w:lang w:val="en-US"/>
        </w:rPr>
        <w:t>and vegetable.</w:t>
      </w:r>
    </w:p>
    <w:p>
      <w:pPr>
        <w:pStyle w:val="List Paragraph"/>
        <w:spacing w:before="35"/>
        <w:ind w:left="229" w:hanging="229"/>
        <w:rPr>
          <w:rStyle w:val="None"/>
          <w:rFonts w:ascii="Times New Roman" w:cs="Times New Roman" w:hAnsi="Times New Roman" w:eastAsia="Times New Roman"/>
        </w:rPr>
      </w:pPr>
      <w:r>
        <w:rPr>
          <w:rStyle w:val="None A"/>
        </w:rPr>
        <mc:AlternateContent>
          <mc:Choice Requires="wps">
            <w:drawing xmlns:a="http://schemas.openxmlformats.org/drawingml/2006/main">
              <wp:anchor distT="0" distB="0" distL="0" distR="0" simplePos="0" relativeHeight="251656192" behindDoc="1" locked="0" layoutInCell="1" allowOverlap="1">
                <wp:simplePos x="0" y="0"/>
                <wp:positionH relativeFrom="page">
                  <wp:posOffset>477011</wp:posOffset>
                </wp:positionH>
                <wp:positionV relativeFrom="page">
                  <wp:posOffset>-364352</wp:posOffset>
                </wp:positionV>
                <wp:extent cx="6616066" cy="259082"/>
                <wp:effectExtent l="0" t="0" r="0" b="0"/>
                <wp:wrapNone/>
                <wp:docPr id="1073741856" name="officeArt object" descr="Shape"/>
                <wp:cNvGraphicFramePr/>
                <a:graphic xmlns:a="http://schemas.openxmlformats.org/drawingml/2006/main">
                  <a:graphicData uri="http://schemas.microsoft.com/office/word/2010/wordprocessingShape">
                    <wps:wsp>
                      <wps:cNvSpPr/>
                      <wps:spPr>
                        <a:xfrm>
                          <a:off x="0" y="0"/>
                          <a:ext cx="6616066" cy="25908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5809" y="0"/>
                              </a:lnTo>
                              <a:lnTo>
                                <a:pt x="5809" y="529"/>
                              </a:lnTo>
                              <a:lnTo>
                                <a:pt x="21579" y="529"/>
                              </a:lnTo>
                              <a:lnTo>
                                <a:pt x="21579" y="21124"/>
                              </a:lnTo>
                              <a:lnTo>
                                <a:pt x="21" y="21124"/>
                              </a:lnTo>
                              <a:lnTo>
                                <a:pt x="21" y="529"/>
                              </a:lnTo>
                              <a:lnTo>
                                <a:pt x="5809" y="529"/>
                              </a:lnTo>
                              <a:lnTo>
                                <a:pt x="5809" y="0"/>
                              </a:lnTo>
                              <a:lnTo>
                                <a:pt x="0" y="0"/>
                              </a:lnTo>
                              <a:lnTo>
                                <a:pt x="0" y="21600"/>
                              </a:lnTo>
                              <a:lnTo>
                                <a:pt x="21600" y="21600"/>
                              </a:lnTo>
                              <a:lnTo>
                                <a:pt x="21600" y="0"/>
                              </a:lnTo>
                              <a:close/>
                            </a:path>
                          </a:pathLst>
                        </a:custGeom>
                        <a:solidFill>
                          <a:srgbClr val="000000"/>
                        </a:solidFill>
                        <a:ln w="12700" cap="flat">
                          <a:noFill/>
                          <a:miter lim="400000"/>
                        </a:ln>
                        <a:effectLst/>
                      </wps:spPr>
                      <wps:bodyPr/>
                    </wps:wsp>
                  </a:graphicData>
                </a:graphic>
              </wp:anchor>
            </w:drawing>
          </mc:Choice>
          <mc:Fallback>
            <w:pict>
              <v:shape id="_x0000_s1057" style="visibility:visible;position:absolute;margin-left:37.6pt;margin-top:-28.7pt;width:521.0pt;height:20.4pt;z-index:-251660288;mso-position-horizontal:absolute;mso-position-horizontal-relative:page;mso-position-vertical:absolute;mso-position-vertical-relative:page;mso-wrap-distance-left:0.0pt;mso-wrap-distance-top:0.0pt;mso-wrap-distance-right:0.0pt;mso-wrap-distance-bottom:0.0pt;" coordorigin="0,0" coordsize="21600,21600" path="M 21600,0 L 5809,0 L 5809,529 L 21579,529 L 21579,21124 L 21,21124 L 21,529 L 5809,529 L 5809,0 L 0,0 L 0,21600 L 21600,21600 L 21600,0 X E">
                <v:fill color="#000000"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p>
    <w:p>
      <w:pPr>
        <w:pStyle w:val="Body Text"/>
        <w:spacing w:before="1" w:after="1"/>
        <w:ind w:left="121" w:hanging="121"/>
        <w:rPr>
          <w:rStyle w:val="None"/>
          <w:rFonts w:ascii="Times New Roman" w:cs="Times New Roman" w:hAnsi="Times New Roman" w:eastAsia="Times New Roman"/>
        </w:rPr>
      </w:pPr>
    </w:p>
    <w:p>
      <w:pPr>
        <w:pStyle w:val="Body Text"/>
        <w:spacing w:before="1" w:after="1"/>
        <w:ind w:left="121" w:hanging="121"/>
        <w:rPr>
          <w:rStyle w:val="None"/>
          <w:sz w:val="22"/>
          <w:szCs w:val="22"/>
          <w:u w:val="single"/>
        </w:rPr>
      </w:pPr>
      <w:r>
        <w:rPr>
          <w:rStyle w:val="None"/>
          <w:rFonts w:ascii="Times New Roman" w:cs="Times New Roman" w:hAnsi="Times New Roman" w:eastAsia="Times New Roman"/>
        </w:rPr>
        <w:tab/>
        <w:tab/>
      </w:r>
      <w:r>
        <w:rPr>
          <w:rStyle w:val="None"/>
          <w:sz w:val="22"/>
          <w:szCs w:val="22"/>
          <w:u w:val="single"/>
          <w:rtl w:val="0"/>
          <w:lang w:val="en-US"/>
        </w:rPr>
        <w:t>1999-2002</w:t>
      </w:r>
      <w:r>
        <w:rPr>
          <w:rStyle w:val="None"/>
          <w:sz w:val="22"/>
          <w:szCs w:val="22"/>
          <w:u w:val="single"/>
          <w:rtl w:val="0"/>
          <w:lang w:val="en-US"/>
        </w:rPr>
        <w:t xml:space="preserve">   </w:t>
      </w:r>
      <w:r>
        <w:rPr>
          <w:rStyle w:val="None"/>
          <w:sz w:val="22"/>
          <w:szCs w:val="22"/>
          <w:u w:val="single"/>
          <w:rtl w:val="0"/>
          <w:lang w:val="en-US"/>
        </w:rPr>
        <w:t>Farm</w:t>
      </w:r>
      <w:r>
        <w:rPr>
          <w:rStyle w:val="None"/>
          <w:spacing w:val="-1"/>
          <w:sz w:val="22"/>
          <w:szCs w:val="22"/>
          <w:u w:val="single"/>
          <w:rtl w:val="0"/>
          <w:lang w:val="en-US"/>
        </w:rPr>
        <w:t xml:space="preserve"> </w:t>
      </w:r>
      <w:r>
        <w:rPr>
          <w:rStyle w:val="None"/>
          <w:sz w:val="22"/>
          <w:szCs w:val="22"/>
          <w:u w:val="single"/>
          <w:rtl w:val="0"/>
          <w:lang w:val="en-US"/>
        </w:rPr>
        <w:t>Manager</w:t>
      </w:r>
    </w:p>
    <w:p>
      <w:pPr>
        <w:pStyle w:val="Body Text"/>
        <w:spacing w:before="1" w:after="1"/>
        <w:ind w:left="121" w:hanging="121"/>
        <w:rPr>
          <w:sz w:val="22"/>
          <w:szCs w:val="22"/>
          <w:u w:val="single"/>
        </w:rPr>
      </w:pPr>
      <w:r>
        <w:rPr>
          <w:rStyle w:val="None"/>
          <w:sz w:val="22"/>
          <w:szCs w:val="22"/>
          <w:u w:val="none"/>
        </w:rPr>
        <w:tab/>
        <w:tab/>
      </w:r>
      <w:r>
        <w:rPr>
          <w:sz w:val="22"/>
          <w:szCs w:val="22"/>
          <w:u w:val="single"/>
          <w:rtl w:val="0"/>
          <w:lang w:val="en-US"/>
        </w:rPr>
        <w:t>Roorkee</w:t>
      </w:r>
      <w:r>
        <w:rPr>
          <w:rStyle w:val="None"/>
          <w:spacing w:val="0"/>
          <w:sz w:val="22"/>
          <w:szCs w:val="22"/>
          <w:u w:val="single"/>
          <w:rtl w:val="0"/>
          <w:lang w:val="en-US"/>
        </w:rPr>
        <w:t xml:space="preserve"> </w:t>
      </w:r>
      <w:r>
        <w:rPr>
          <w:sz w:val="22"/>
          <w:szCs w:val="22"/>
          <w:u w:val="single"/>
          <w:rtl w:val="0"/>
          <w:lang w:val="en-US"/>
        </w:rPr>
        <w:t>Farm,</w:t>
      </w:r>
      <w:r>
        <w:rPr>
          <w:rStyle w:val="None"/>
          <w:spacing w:val="-1"/>
          <w:sz w:val="22"/>
          <w:szCs w:val="22"/>
          <w:u w:val="single"/>
          <w:rtl w:val="0"/>
          <w:lang w:val="en-US"/>
        </w:rPr>
        <w:t xml:space="preserve"> </w:t>
      </w:r>
      <w:r>
        <w:rPr>
          <w:sz w:val="22"/>
          <w:szCs w:val="22"/>
          <w:u w:val="single"/>
          <w:rtl w:val="0"/>
          <w:lang w:val="en-US"/>
        </w:rPr>
        <w:t>Uttrakhand</w:t>
      </w:r>
    </w:p>
    <w:p>
      <w:pPr>
        <w:pStyle w:val="Body Text"/>
        <w:spacing w:before="10"/>
        <w:rPr>
          <w:rStyle w:val="None A"/>
          <w:sz w:val="23"/>
          <w:szCs w:val="23"/>
        </w:rPr>
      </w:pPr>
    </w:p>
    <w:p>
      <w:pPr>
        <w:pStyle w:val="List Paragraph"/>
        <w:numPr>
          <w:ilvl w:val="1"/>
          <w:numId w:val="17"/>
        </w:numPr>
        <w:bidi w:val="0"/>
        <w:spacing w:before="93"/>
        <w:ind w:right="0"/>
        <w:jc w:val="left"/>
        <w:rPr>
          <w:rtl w:val="0"/>
        </w:rPr>
      </w:pPr>
      <w:r>
        <w:rPr>
          <w:rStyle w:val="None"/>
        </w:rPr>
        <mc:AlternateContent>
          <mc:Choice Requires="wps">
            <w:drawing xmlns:a="http://schemas.openxmlformats.org/drawingml/2006/main">
              <wp:anchor distT="0" distB="0" distL="0" distR="0" simplePos="0" relativeHeight="251657216" behindDoc="1" locked="0" layoutInCell="1" allowOverlap="1">
                <wp:simplePos x="0" y="0"/>
                <wp:positionH relativeFrom="page">
                  <wp:posOffset>477011</wp:posOffset>
                </wp:positionH>
                <wp:positionV relativeFrom="page">
                  <wp:posOffset>-372263</wp:posOffset>
                </wp:positionV>
                <wp:extent cx="6616066" cy="260351"/>
                <wp:effectExtent l="0" t="0" r="0" b="0"/>
                <wp:wrapNone/>
                <wp:docPr id="1073741857" name="officeArt object" descr="Shape"/>
                <wp:cNvGraphicFramePr/>
                <a:graphic xmlns:a="http://schemas.openxmlformats.org/drawingml/2006/main">
                  <a:graphicData uri="http://schemas.microsoft.com/office/word/2010/wordprocessingShape">
                    <wps:wsp>
                      <wps:cNvSpPr/>
                      <wps:spPr>
                        <a:xfrm>
                          <a:off x="0" y="0"/>
                          <a:ext cx="6616066" cy="26035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 y="4162"/>
                              </a:moveTo>
                              <a:lnTo>
                                <a:pt x="0" y="4162"/>
                              </a:lnTo>
                              <a:lnTo>
                                <a:pt x="0" y="21126"/>
                              </a:lnTo>
                              <a:lnTo>
                                <a:pt x="21" y="21126"/>
                              </a:lnTo>
                              <a:lnTo>
                                <a:pt x="21" y="4162"/>
                              </a:lnTo>
                              <a:close/>
                              <a:moveTo>
                                <a:pt x="6221" y="0"/>
                              </a:moveTo>
                              <a:lnTo>
                                <a:pt x="0" y="0"/>
                              </a:lnTo>
                              <a:lnTo>
                                <a:pt x="0" y="4162"/>
                              </a:lnTo>
                              <a:lnTo>
                                <a:pt x="21" y="4162"/>
                              </a:lnTo>
                              <a:lnTo>
                                <a:pt x="21" y="474"/>
                              </a:lnTo>
                              <a:lnTo>
                                <a:pt x="6221" y="474"/>
                              </a:lnTo>
                              <a:lnTo>
                                <a:pt x="6221" y="0"/>
                              </a:lnTo>
                              <a:close/>
                              <a:moveTo>
                                <a:pt x="21600" y="21126"/>
                              </a:moveTo>
                              <a:lnTo>
                                <a:pt x="0" y="21126"/>
                              </a:lnTo>
                              <a:lnTo>
                                <a:pt x="0" y="21600"/>
                              </a:lnTo>
                              <a:lnTo>
                                <a:pt x="21600" y="21600"/>
                              </a:lnTo>
                              <a:lnTo>
                                <a:pt x="21600" y="21126"/>
                              </a:lnTo>
                              <a:close/>
                              <a:moveTo>
                                <a:pt x="21600" y="4162"/>
                              </a:moveTo>
                              <a:lnTo>
                                <a:pt x="21579" y="4162"/>
                              </a:lnTo>
                              <a:lnTo>
                                <a:pt x="21579" y="21126"/>
                              </a:lnTo>
                              <a:lnTo>
                                <a:pt x="21600" y="21126"/>
                              </a:lnTo>
                              <a:lnTo>
                                <a:pt x="21600" y="4162"/>
                              </a:lnTo>
                              <a:close/>
                              <a:moveTo>
                                <a:pt x="21600" y="0"/>
                              </a:moveTo>
                              <a:lnTo>
                                <a:pt x="6221" y="0"/>
                              </a:lnTo>
                              <a:lnTo>
                                <a:pt x="6221" y="474"/>
                              </a:lnTo>
                              <a:lnTo>
                                <a:pt x="21579" y="474"/>
                              </a:lnTo>
                              <a:lnTo>
                                <a:pt x="21579" y="4162"/>
                              </a:lnTo>
                              <a:lnTo>
                                <a:pt x="21600" y="4162"/>
                              </a:lnTo>
                              <a:lnTo>
                                <a:pt x="21600" y="0"/>
                              </a:lnTo>
                              <a:close/>
                            </a:path>
                          </a:pathLst>
                        </a:custGeom>
                        <a:solidFill>
                          <a:srgbClr val="000000"/>
                        </a:solidFill>
                        <a:ln w="12700" cap="flat">
                          <a:noFill/>
                          <a:miter lim="400000"/>
                        </a:ln>
                        <a:effectLst/>
                      </wps:spPr>
                      <wps:bodyPr/>
                    </wps:wsp>
                  </a:graphicData>
                </a:graphic>
              </wp:anchor>
            </w:drawing>
          </mc:Choice>
          <mc:Fallback>
            <w:pict>
              <v:shape id="_x0000_s1058" style="visibility:visible;position:absolute;margin-left:37.6pt;margin-top:-29.3pt;width:521.0pt;height:20.5pt;z-index:-251659264;mso-position-horizontal:absolute;mso-position-horizontal-relative:page;mso-position-vertical:absolute;mso-position-vertical-relative:page;mso-wrap-distance-left:0.0pt;mso-wrap-distance-top:0.0pt;mso-wrap-distance-right:0.0pt;mso-wrap-distance-bottom:0.0pt;" coordorigin="0,0" coordsize="21600,21600" path="M 21,4162 L 0,4162 L 0,21126 L 21,21126 L 21,4162 X M 6221,0 L 0,0 L 0,4162 L 21,4162 L 21,474 L 6221,474 L 6221,0 X M 21600,21126 L 0,21126 L 0,21600 L 21600,21600 L 21600,21126 X M 21600,4162 L 21579,4162 L 21579,21126 L 21600,21126 L 21600,4162 X M 21600,0 L 6221,0 L 6221,474 L 21579,474 L 21579,4162 L 21600,4162 L 21600,0 X E">
                <v:fill color="#000000"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w:rPr>
          <w:rtl w:val="0"/>
          <w:lang w:val="en-US"/>
        </w:rPr>
        <w:t>Farm Size:</w:t>
      </w:r>
      <w:r>
        <w:rPr>
          <w:rStyle w:val="None"/>
          <w:spacing w:val="0"/>
          <w:rtl w:val="0"/>
          <w:lang w:val="en-US"/>
        </w:rPr>
        <w:t xml:space="preserve"> </w:t>
      </w:r>
      <w:r>
        <w:rPr>
          <w:rtl w:val="0"/>
          <w:lang w:val="en-US"/>
        </w:rPr>
        <w:t>80 acres</w:t>
      </w:r>
    </w:p>
    <w:p>
      <w:pPr>
        <w:pStyle w:val="List Paragraph"/>
        <w:numPr>
          <w:ilvl w:val="1"/>
          <w:numId w:val="19"/>
        </w:numPr>
        <w:bidi w:val="0"/>
        <w:spacing w:before="38"/>
        <w:ind w:right="0"/>
        <w:jc w:val="left"/>
        <w:rPr>
          <w:rtl w:val="0"/>
          <w:lang w:val="en-US"/>
        </w:rPr>
      </w:pPr>
      <w:r>
        <w:rPr>
          <w:rStyle w:val="None"/>
          <w:u w:val="thick"/>
          <w:rtl w:val="0"/>
          <w:lang w:val="en-US"/>
        </w:rPr>
        <w:t>Roles</w:t>
      </w:r>
      <w:r>
        <w:rPr>
          <w:rStyle w:val="None"/>
          <w:spacing w:val="0"/>
          <w:u w:val="thick"/>
          <w:rtl w:val="0"/>
          <w:lang w:val="en-US"/>
        </w:rPr>
        <w:t xml:space="preserve"> </w:t>
      </w:r>
      <w:r>
        <w:rPr>
          <w:rStyle w:val="None"/>
          <w:u w:val="thick"/>
          <w:rtl w:val="0"/>
          <w:lang w:val="en-US"/>
        </w:rPr>
        <w:t>&amp; Responsibilities::</w:t>
      </w:r>
    </w:p>
    <w:p>
      <w:pPr>
        <w:pStyle w:val="List Paragraph"/>
        <w:tabs>
          <w:tab w:val="left" w:pos="1009"/>
          <w:tab w:val="left" w:pos="1011"/>
          <w:tab w:val="left" w:pos="1745"/>
        </w:tabs>
        <w:bidi w:val="0"/>
        <w:spacing w:before="38"/>
        <w:ind w:left="0" w:right="0" w:firstLine="0"/>
        <w:jc w:val="left"/>
        <w:rPr>
          <w:rtl w:val="0"/>
        </w:rPr>
      </w:pPr>
    </w:p>
    <w:p>
      <w:pPr>
        <w:pStyle w:val="List Paragraph"/>
        <w:numPr>
          <w:ilvl w:val="0"/>
          <w:numId w:val="21"/>
        </w:numPr>
        <w:bidi w:val="0"/>
        <w:spacing w:before="39"/>
        <w:ind w:right="0"/>
        <w:jc w:val="left"/>
        <w:rPr>
          <w:rtl w:val="0"/>
          <w:lang w:val="en-US"/>
        </w:rPr>
      </w:pPr>
      <w:r>
        <w:rPr>
          <w:rtl w:val="0"/>
          <w:lang w:val="en-US"/>
        </w:rPr>
        <w:t>Cultivation</w:t>
      </w:r>
      <w:r>
        <w:rPr>
          <w:rStyle w:val="None"/>
          <w:spacing w:val="0"/>
          <w:rtl w:val="0"/>
          <w:lang w:val="en-US"/>
        </w:rPr>
        <w:t xml:space="preserve"> </w:t>
      </w:r>
      <w:r>
        <w:rPr>
          <w:rtl w:val="0"/>
          <w:lang w:val="en-US"/>
        </w:rPr>
        <w:t>of vegetables crops</w:t>
      </w:r>
      <w:r>
        <w:rPr>
          <w:rStyle w:val="None"/>
          <w:spacing w:val="0"/>
          <w:rtl w:val="0"/>
          <w:lang w:val="en-US"/>
        </w:rPr>
        <w:t xml:space="preserve"> </w:t>
      </w:r>
      <w:r>
        <w:rPr>
          <w:rtl w:val="0"/>
          <w:lang w:val="en-US"/>
        </w:rPr>
        <w:t>other than</w:t>
      </w:r>
      <w:r>
        <w:rPr>
          <w:rStyle w:val="None"/>
          <w:spacing w:val="0"/>
          <w:rtl w:val="0"/>
          <w:lang w:val="en-US"/>
        </w:rPr>
        <w:t xml:space="preserve"> </w:t>
      </w:r>
      <w:r>
        <w:rPr>
          <w:rtl w:val="0"/>
          <w:lang w:val="en-US"/>
        </w:rPr>
        <w:t>conventional</w:t>
      </w:r>
      <w:r>
        <w:rPr>
          <w:rStyle w:val="None"/>
          <w:spacing w:val="0"/>
          <w:rtl w:val="0"/>
          <w:lang w:val="en-US"/>
        </w:rPr>
        <w:t xml:space="preserve"> </w:t>
      </w:r>
      <w:r>
        <w:rPr>
          <w:rtl w:val="0"/>
          <w:lang w:val="en-US"/>
        </w:rPr>
        <w:t>crops such as</w:t>
      </w:r>
      <w:r>
        <w:rPr>
          <w:rStyle w:val="None"/>
          <w:spacing w:val="0"/>
          <w:rtl w:val="0"/>
          <w:lang w:val="en-US"/>
        </w:rPr>
        <w:t xml:space="preserve"> </w:t>
      </w:r>
      <w:r>
        <w:rPr>
          <w:rtl w:val="0"/>
          <w:lang w:val="en-US"/>
        </w:rPr>
        <w:t>wheat- paddy.</w:t>
      </w:r>
    </w:p>
    <w:p>
      <w:pPr>
        <w:pStyle w:val="List Paragraph"/>
        <w:numPr>
          <w:ilvl w:val="0"/>
          <w:numId w:val="21"/>
        </w:numPr>
        <w:bidi w:val="0"/>
        <w:spacing w:before="36"/>
        <w:ind w:right="0"/>
        <w:jc w:val="left"/>
        <w:rPr>
          <w:rtl w:val="0"/>
          <w:lang w:val="en-US"/>
        </w:rPr>
      </w:pPr>
      <w:r>
        <w:rPr>
          <w:rtl w:val="0"/>
          <w:lang w:val="en-US"/>
        </w:rPr>
        <w:t>Papaya</w:t>
      </w:r>
      <w:r>
        <w:rPr>
          <w:rStyle w:val="None"/>
          <w:spacing w:val="0"/>
          <w:rtl w:val="0"/>
          <w:lang w:val="en-US"/>
        </w:rPr>
        <w:t xml:space="preserve"> </w:t>
      </w:r>
      <w:r>
        <w:rPr>
          <w:rtl w:val="0"/>
          <w:lang w:val="en-US"/>
        </w:rPr>
        <w:t>cultivation.</w:t>
      </w:r>
    </w:p>
    <w:p>
      <w:pPr>
        <w:pStyle w:val="List Paragraph"/>
        <w:numPr>
          <w:ilvl w:val="0"/>
          <w:numId w:val="21"/>
        </w:numPr>
        <w:bidi w:val="0"/>
        <w:spacing w:before="37"/>
        <w:ind w:right="0"/>
        <w:jc w:val="left"/>
        <w:rPr>
          <w:rtl w:val="0"/>
          <w:lang w:val="en-US"/>
        </w:rPr>
      </w:pPr>
      <w:r>
        <w:rPr>
          <w:rtl w:val="0"/>
          <w:lang w:val="en-US"/>
        </w:rPr>
        <w:t>Marketing</w:t>
      </w:r>
      <w:r>
        <w:rPr>
          <w:rStyle w:val="None"/>
          <w:spacing w:val="0"/>
          <w:rtl w:val="0"/>
          <w:lang w:val="en-US"/>
        </w:rPr>
        <w:t xml:space="preserve"> </w:t>
      </w:r>
      <w:r>
        <w:rPr>
          <w:rtl w:val="0"/>
          <w:lang w:val="en-US"/>
        </w:rPr>
        <w:t>of the</w:t>
      </w:r>
      <w:r>
        <w:rPr>
          <w:rStyle w:val="None"/>
          <w:spacing w:val="0"/>
          <w:rtl w:val="0"/>
          <w:lang w:val="en-US"/>
        </w:rPr>
        <w:t xml:space="preserve"> </w:t>
      </w:r>
      <w:r>
        <w:rPr>
          <w:rtl w:val="0"/>
          <w:lang w:val="en-US"/>
        </w:rPr>
        <w:t>agriculture</w:t>
      </w:r>
      <w:r>
        <w:rPr>
          <w:rStyle w:val="None"/>
          <w:spacing w:val="0"/>
          <w:rtl w:val="0"/>
          <w:lang w:val="en-US"/>
        </w:rPr>
        <w:t xml:space="preserve"> </w:t>
      </w:r>
      <w:r>
        <w:rPr>
          <w:rtl w:val="0"/>
          <w:lang w:val="en-US"/>
        </w:rPr>
        <w:t>produce</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local</w:t>
      </w:r>
      <w:r>
        <w:rPr>
          <w:rStyle w:val="None"/>
          <w:spacing w:val="0"/>
          <w:rtl w:val="0"/>
          <w:lang w:val="en-US"/>
        </w:rPr>
        <w:t xml:space="preserve"> </w:t>
      </w:r>
      <w:r>
        <w:rPr>
          <w:rtl w:val="0"/>
          <w:lang w:val="en-US"/>
        </w:rPr>
        <w:t>markets.</w:t>
      </w:r>
    </w:p>
    <w:p>
      <w:pPr>
        <w:pStyle w:val="Body Text"/>
      </w:pPr>
    </w:p>
    <w:p>
      <w:pPr>
        <w:pStyle w:val="Body Text"/>
      </w:pPr>
    </w:p>
    <w:p>
      <w:pPr>
        <w:pStyle w:val="Body"/>
        <w:spacing w:before="42" w:line="242" w:lineRule="auto"/>
        <w:ind w:right="183"/>
        <w:jc w:val="both"/>
        <w:rPr>
          <w:rStyle w:val="None"/>
          <w:rFonts w:ascii="Arial" w:cs="Arial" w:hAnsi="Arial" w:eastAsia="Arial"/>
          <w:b w:val="1"/>
          <w:bCs w:val="1"/>
          <w:sz w:val="22"/>
          <w:szCs w:val="22"/>
        </w:rPr>
      </w:pPr>
      <w:r>
        <w:rPr>
          <w:rStyle w:val="None"/>
          <w:b w:val="1"/>
          <w:bCs w:val="1"/>
          <w:sz w:val="20"/>
          <w:szCs w:val="20"/>
          <w:rtl w:val="0"/>
        </w:rPr>
        <w:t xml:space="preserve">   </w:t>
      </w:r>
      <w:r>
        <w:rPr>
          <w:rStyle w:val="None"/>
          <w:b w:val="1"/>
          <w:bCs w:val="1"/>
          <w:sz w:val="20"/>
          <w:szCs w:val="20"/>
        </w:rPr>
        <w:tab/>
      </w:r>
      <w:r>
        <w:rPr>
          <w:rStyle w:val="None"/>
          <w:rFonts w:ascii="Arial" w:hAnsi="Arial"/>
          <w:b w:val="1"/>
          <w:bCs w:val="1"/>
          <w:sz w:val="22"/>
          <w:szCs w:val="22"/>
          <w:u w:val="single"/>
          <w:rtl w:val="0"/>
          <w:lang w:val="de-DE"/>
        </w:rPr>
        <w:t xml:space="preserve">1995-1999  Marketing </w:t>
      </w:r>
      <w:r>
        <w:rPr>
          <w:rStyle w:val="None"/>
          <w:rFonts w:ascii="Arial" w:hAnsi="Arial" w:hint="default"/>
          <w:b w:val="1"/>
          <w:bCs w:val="1"/>
          <w:sz w:val="22"/>
          <w:szCs w:val="22"/>
          <w:u w:val="single"/>
          <w:rtl w:val="0"/>
        </w:rPr>
        <w:t>–</w:t>
      </w:r>
      <w:r>
        <w:rPr>
          <w:rStyle w:val="None"/>
          <w:rFonts w:ascii="Arial" w:hAnsi="Arial"/>
          <w:b w:val="1"/>
          <w:bCs w:val="1"/>
          <w:sz w:val="22"/>
          <w:szCs w:val="22"/>
          <w:u w:val="single"/>
          <w:rtl w:val="0"/>
          <w:lang w:val="en-US"/>
        </w:rPr>
        <w:t xml:space="preserve">Technical Manager </w:t>
      </w:r>
    </w:p>
    <w:p>
      <w:pPr>
        <w:pStyle w:val="Body"/>
        <w:spacing w:before="42" w:line="242" w:lineRule="auto"/>
        <w:ind w:right="183"/>
        <w:jc w:val="both"/>
        <w:rPr>
          <w:rStyle w:val="None"/>
          <w:rFonts w:ascii="Arial" w:cs="Arial" w:hAnsi="Arial" w:eastAsia="Arial"/>
          <w:b w:val="1"/>
          <w:bCs w:val="1"/>
          <w:sz w:val="22"/>
          <w:szCs w:val="22"/>
          <w:u w:val="single"/>
        </w:rPr>
      </w:pPr>
      <w:r>
        <w:rPr>
          <w:rStyle w:val="None"/>
          <w:rFonts w:ascii="Arial" w:cs="Arial" w:hAnsi="Arial" w:eastAsia="Arial"/>
          <w:b w:val="1"/>
          <w:bCs w:val="1"/>
          <w:sz w:val="22"/>
          <w:szCs w:val="22"/>
          <w:u w:val="none"/>
        </w:rPr>
        <w:tab/>
      </w:r>
      <w:r>
        <w:rPr>
          <w:rStyle w:val="None"/>
          <w:rFonts w:ascii="Arial" w:hAnsi="Arial"/>
          <w:b w:val="1"/>
          <w:bCs w:val="1"/>
          <w:sz w:val="22"/>
          <w:szCs w:val="22"/>
          <w:u w:val="single"/>
          <w:rtl w:val="0"/>
          <w:lang w:val="en-US"/>
        </w:rPr>
        <w:t>Flamingo flower bulb Pvt Ltd ,New Delhi</w:t>
      </w:r>
    </w:p>
    <w:p>
      <w:pPr>
        <w:pStyle w:val="Body"/>
        <w:spacing w:before="42" w:line="242" w:lineRule="auto"/>
        <w:ind w:right="183"/>
        <w:jc w:val="both"/>
        <w:rPr>
          <w:rStyle w:val="None"/>
          <w:b w:val="1"/>
          <w:bCs w:val="1"/>
          <w:sz w:val="20"/>
          <w:szCs w:val="20"/>
        </w:rPr>
      </w:pPr>
    </w:p>
    <w:p>
      <w:pPr>
        <w:pStyle w:val="Body Text"/>
        <w:spacing w:before="93" w:line="242" w:lineRule="auto"/>
        <w:ind w:left="313" w:right="178" w:hanging="10"/>
      </w:pPr>
      <w:r>
        <w:rPr>
          <w:rStyle w:val="None"/>
          <w:rFonts w:ascii="Times New Roman" w:cs="Times New Roman" w:hAnsi="Times New Roman" w:eastAsia="Times New Roman"/>
          <w:sz w:val="20"/>
          <w:szCs w:val="20"/>
        </w:rPr>
        <w:tab/>
        <w:tab/>
      </w:r>
      <w:r>
        <w:rPr>
          <w:rStyle w:val="None A"/>
          <w:rtl w:val="0"/>
          <w:lang w:val="en-US"/>
        </w:rPr>
        <w:t xml:space="preserve">Flamingo flower-bulbs Pvt. Ltd.(a joint venture between Kumar Gen-tech &amp; tissue culture, Pune &amp; </w:t>
      </w:r>
      <w:r>
        <w:rPr>
          <w:rStyle w:val="None A"/>
        </w:rPr>
        <w:tab/>
        <w:tab/>
        <w:tab/>
      </w:r>
      <w:r>
        <w:rPr>
          <w:rStyle w:val="None A"/>
          <w:rtl w:val="0"/>
          <w:lang w:val="en-US"/>
        </w:rPr>
        <w:t>Flamingo Flower-Bulbs, B.V. Holland).</w:t>
      </w:r>
    </w:p>
    <w:p>
      <w:pPr>
        <w:pStyle w:val="Body Text"/>
        <w:spacing w:before="42"/>
        <w:ind w:left="289" w:firstLine="0"/>
      </w:pPr>
      <w:r>
        <w:tab/>
      </w:r>
    </w:p>
    <w:p>
      <w:pPr>
        <w:pStyle w:val="Body Text"/>
        <w:spacing w:before="42"/>
        <w:ind w:left="289" w:firstLine="0"/>
        <w:rPr>
          <w:rStyle w:val="None"/>
          <w:b w:val="0"/>
          <w:bCs w:val="0"/>
          <w:sz w:val="22"/>
          <w:szCs w:val="22"/>
        </w:rPr>
      </w:pPr>
      <w:r>
        <w:tab/>
      </w:r>
      <w:r>
        <w:rPr>
          <w:rStyle w:val="None"/>
          <w:b w:val="0"/>
          <w:bCs w:val="0"/>
          <w:sz w:val="22"/>
          <w:szCs w:val="22"/>
          <w:u w:val="thick"/>
          <w:rtl w:val="0"/>
          <w:lang w:val="en-US"/>
        </w:rPr>
        <w:t>Responsibilities:</w:t>
      </w:r>
    </w:p>
    <w:p>
      <w:pPr>
        <w:pStyle w:val="List Paragraph"/>
        <w:numPr>
          <w:ilvl w:val="1"/>
          <w:numId w:val="22"/>
        </w:numPr>
        <w:bidi w:val="0"/>
        <w:spacing w:before="34"/>
        <w:ind w:right="0"/>
        <w:jc w:val="left"/>
        <w:rPr>
          <w:rtl w:val="0"/>
          <w:lang w:val="en-US"/>
        </w:rPr>
      </w:pPr>
      <w:r>
        <w:rPr>
          <w:rtl w:val="0"/>
          <w:lang w:val="en-US"/>
        </w:rPr>
        <w:t>To</w:t>
      </w:r>
      <w:r>
        <w:rPr>
          <w:rStyle w:val="None"/>
          <w:spacing w:val="0"/>
          <w:rtl w:val="0"/>
          <w:lang w:val="en-US"/>
        </w:rPr>
        <w:t xml:space="preserve"> </w:t>
      </w:r>
      <w:r>
        <w:rPr>
          <w:rtl w:val="0"/>
          <w:lang w:val="en-US"/>
        </w:rPr>
        <w:t>bring</w:t>
      </w:r>
      <w:r>
        <w:rPr>
          <w:rStyle w:val="None"/>
          <w:spacing w:val="0"/>
          <w:rtl w:val="0"/>
          <w:lang w:val="en-US"/>
        </w:rPr>
        <w:t xml:space="preserve"> </w:t>
      </w:r>
      <w:r>
        <w:rPr>
          <w:rtl w:val="0"/>
          <w:lang w:val="en-US"/>
        </w:rPr>
        <w:t>awareness</w:t>
      </w:r>
      <w:r>
        <w:rPr>
          <w:rStyle w:val="None"/>
          <w:spacing w:val="0"/>
          <w:rtl w:val="0"/>
          <w:lang w:val="en-US"/>
        </w:rPr>
        <w:t xml:space="preserve"> </w:t>
      </w:r>
      <w:r>
        <w:rPr>
          <w:rtl w:val="0"/>
          <w:lang w:val="en-US"/>
        </w:rPr>
        <w:t>about</w:t>
      </w:r>
      <w:r>
        <w:rPr>
          <w:rStyle w:val="None"/>
          <w:spacing w:val="0"/>
          <w:rtl w:val="0"/>
          <w:lang w:val="en-US"/>
        </w:rPr>
        <w:t xml:space="preserve"> </w:t>
      </w:r>
      <w:r>
        <w:rPr>
          <w:rtl w:val="0"/>
          <w:lang w:val="en-US"/>
        </w:rPr>
        <w:t>floriculture among</w:t>
      </w:r>
      <w:r>
        <w:rPr>
          <w:rStyle w:val="None"/>
          <w:spacing w:val="0"/>
          <w:rtl w:val="0"/>
          <w:lang w:val="en-US"/>
        </w:rPr>
        <w:t xml:space="preserve"> </w:t>
      </w:r>
      <w:r>
        <w:rPr>
          <w:rtl w:val="0"/>
          <w:lang w:val="en-US"/>
        </w:rPr>
        <w:t>progressive</w:t>
      </w:r>
      <w:r>
        <w:rPr>
          <w:rStyle w:val="None"/>
          <w:spacing w:val="0"/>
          <w:rtl w:val="0"/>
          <w:lang w:val="en-US"/>
        </w:rPr>
        <w:t xml:space="preserve"> </w:t>
      </w:r>
      <w:r>
        <w:rPr>
          <w:rtl w:val="0"/>
          <w:lang w:val="en-US"/>
        </w:rPr>
        <w:t>farmers.</w:t>
      </w:r>
    </w:p>
    <w:p>
      <w:pPr>
        <w:pStyle w:val="List Paragraph"/>
        <w:numPr>
          <w:ilvl w:val="1"/>
          <w:numId w:val="23"/>
        </w:numPr>
        <w:bidi w:val="0"/>
        <w:spacing w:before="80" w:line="242" w:lineRule="auto"/>
        <w:ind w:right="179"/>
        <w:jc w:val="left"/>
        <w:rPr>
          <w:rtl w:val="0"/>
          <w:lang w:val="en-US"/>
        </w:rPr>
      </w:pPr>
      <w:r>
        <w:rPr>
          <w:rtl w:val="0"/>
          <w:lang w:val="en-US"/>
        </w:rPr>
        <w:t>To</w:t>
      </w:r>
      <w:r>
        <w:rPr>
          <w:rStyle w:val="None"/>
          <w:spacing w:val="0"/>
          <w:rtl w:val="0"/>
          <w:lang w:val="en-US"/>
        </w:rPr>
        <w:t xml:space="preserve"> </w:t>
      </w:r>
      <w:r>
        <w:rPr>
          <w:rtl w:val="0"/>
          <w:lang w:val="en-US"/>
        </w:rPr>
        <w:t>promote</w:t>
      </w:r>
      <w:r>
        <w:rPr>
          <w:rStyle w:val="None"/>
          <w:spacing w:val="0"/>
          <w:rtl w:val="0"/>
          <w:lang w:val="en-US"/>
        </w:rPr>
        <w:t xml:space="preserve"> </w:t>
      </w:r>
      <w:r>
        <w:rPr>
          <w:rtl w:val="0"/>
          <w:lang w:val="en-US"/>
        </w:rPr>
        <w:t>sales&amp;</w:t>
      </w:r>
      <w:r>
        <w:rPr>
          <w:rStyle w:val="None"/>
          <w:spacing w:val="0"/>
          <w:rtl w:val="0"/>
          <w:lang w:val="en-US"/>
        </w:rPr>
        <w:t xml:space="preserve"> </w:t>
      </w:r>
      <w:r>
        <w:rPr>
          <w:rtl w:val="0"/>
          <w:lang w:val="en-US"/>
        </w:rPr>
        <w:t>marketing</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flower</w:t>
      </w:r>
      <w:r>
        <w:rPr>
          <w:rStyle w:val="None"/>
          <w:spacing w:val="0"/>
          <w:rtl w:val="0"/>
          <w:lang w:val="en-US"/>
        </w:rPr>
        <w:t xml:space="preserve"> </w:t>
      </w:r>
      <w:r>
        <w:rPr>
          <w:rtl w:val="0"/>
          <w:lang w:val="en-US"/>
        </w:rPr>
        <w:t>bulbs,</w:t>
      </w:r>
      <w:r>
        <w:rPr>
          <w:rStyle w:val="None"/>
          <w:spacing w:val="0"/>
          <w:rtl w:val="0"/>
          <w:lang w:val="en-US"/>
        </w:rPr>
        <w:t xml:space="preserve"> </w:t>
      </w:r>
      <w:r>
        <w:rPr>
          <w:rtl w:val="0"/>
          <w:lang w:val="en-US"/>
        </w:rPr>
        <w:t>company</w:t>
      </w:r>
      <w:r>
        <w:rPr>
          <w:rStyle w:val="None"/>
          <w:spacing w:val="0"/>
          <w:rtl w:val="0"/>
          <w:lang w:val="en-US"/>
        </w:rPr>
        <w:t xml:space="preserve"> </w:t>
      </w:r>
      <w:r>
        <w:rPr>
          <w:rtl w:val="0"/>
          <w:lang w:val="en-US"/>
        </w:rPr>
        <w:t>has</w:t>
      </w:r>
      <w:r>
        <w:rPr>
          <w:rStyle w:val="None"/>
          <w:spacing w:val="0"/>
          <w:rtl w:val="0"/>
          <w:lang w:val="en-US"/>
        </w:rPr>
        <w:t xml:space="preserve"> </w:t>
      </w:r>
      <w:r>
        <w:rPr>
          <w:rtl w:val="0"/>
          <w:lang w:val="en-US"/>
        </w:rPr>
        <w:t>been</w:t>
      </w:r>
      <w:r>
        <w:rPr>
          <w:rStyle w:val="None"/>
          <w:spacing w:val="0"/>
          <w:rtl w:val="0"/>
          <w:lang w:val="en-US"/>
        </w:rPr>
        <w:t xml:space="preserve"> </w:t>
      </w:r>
      <w:r>
        <w:rPr>
          <w:rtl w:val="0"/>
          <w:lang w:val="en-US"/>
        </w:rPr>
        <w:t>dealing</w:t>
      </w:r>
      <w:r>
        <w:rPr>
          <w:rStyle w:val="None"/>
          <w:spacing w:val="0"/>
          <w:rtl w:val="0"/>
          <w:lang w:val="en-US"/>
        </w:rPr>
        <w:t xml:space="preserve"> </w:t>
      </w:r>
      <w:r>
        <w:rPr>
          <w:rtl w:val="0"/>
          <w:lang w:val="en-US"/>
        </w:rPr>
        <w:t>with</w:t>
      </w:r>
      <w:r>
        <w:rPr>
          <w:rStyle w:val="None"/>
          <w:spacing w:val="0"/>
          <w:rtl w:val="0"/>
          <w:lang w:val="en-US"/>
        </w:rPr>
        <w:t xml:space="preserve"> </w:t>
      </w:r>
      <w:r>
        <w:rPr>
          <w:rtl w:val="0"/>
          <w:lang w:val="en-US"/>
        </w:rPr>
        <w:t>(i.e.</w:t>
      </w:r>
      <w:r>
        <w:rPr>
          <w:rStyle w:val="None"/>
          <w:spacing w:val="0"/>
          <w:rtl w:val="0"/>
          <w:lang w:val="en-US"/>
        </w:rPr>
        <w:t xml:space="preserve"> </w:t>
      </w:r>
      <w:r>
        <w:rPr>
          <w:rtl w:val="0"/>
          <w:lang w:val="en-US"/>
        </w:rPr>
        <w:t>gladioli,</w:t>
      </w:r>
      <w:r>
        <w:rPr>
          <w:rStyle w:val="None"/>
          <w:spacing w:val="0"/>
          <w:rtl w:val="0"/>
          <w:lang w:val="en-US"/>
        </w:rPr>
        <w:t xml:space="preserve"> </w:t>
      </w:r>
      <w:r>
        <w:rPr>
          <w:rtl w:val="0"/>
          <w:lang w:val="en-US"/>
        </w:rPr>
        <w:t>liliums,</w:t>
      </w:r>
      <w:r>
        <w:rPr>
          <w:rStyle w:val="None"/>
          <w:spacing w:val="0"/>
          <w:rtl w:val="0"/>
          <w:lang w:val="en-US"/>
        </w:rPr>
        <w:t xml:space="preserve"> </w:t>
      </w:r>
      <w:r>
        <w:rPr>
          <w:rtl w:val="0"/>
          <w:lang w:val="en-US"/>
        </w:rPr>
        <w:t>etc) and other cut-flowers i.e. carnations &amp; Gerbera.</w:t>
      </w:r>
    </w:p>
    <w:p>
      <w:pPr>
        <w:pStyle w:val="List Paragraph"/>
        <w:numPr>
          <w:ilvl w:val="1"/>
          <w:numId w:val="23"/>
        </w:numPr>
        <w:bidi w:val="0"/>
        <w:spacing w:before="40" w:line="242" w:lineRule="auto"/>
        <w:ind w:right="175"/>
        <w:jc w:val="left"/>
        <w:rPr>
          <w:rtl w:val="0"/>
          <w:lang w:val="en-US"/>
        </w:rPr>
      </w:pPr>
      <w:r>
        <w:rPr>
          <w:rtl w:val="0"/>
          <w:lang w:val="en-US"/>
        </w:rPr>
        <w:t>To</w:t>
      </w:r>
      <w:r>
        <w:rPr>
          <w:rStyle w:val="None"/>
          <w:spacing w:val="0"/>
          <w:rtl w:val="0"/>
          <w:lang w:val="en-US"/>
        </w:rPr>
        <w:t xml:space="preserve"> </w:t>
      </w:r>
      <w:r>
        <w:rPr>
          <w:rtl w:val="0"/>
          <w:lang w:val="en-US"/>
        </w:rPr>
        <w:t>provide</w:t>
      </w:r>
      <w:r>
        <w:rPr>
          <w:rStyle w:val="None"/>
          <w:spacing w:val="0"/>
          <w:rtl w:val="0"/>
          <w:lang w:val="en-US"/>
        </w:rPr>
        <w:t xml:space="preserve"> </w:t>
      </w:r>
      <w:r>
        <w:rPr>
          <w:rtl w:val="0"/>
          <w:lang w:val="en-US"/>
        </w:rPr>
        <w:t>technical</w:t>
      </w:r>
      <w:r>
        <w:rPr>
          <w:rStyle w:val="None"/>
          <w:spacing w:val="0"/>
          <w:rtl w:val="0"/>
          <w:lang w:val="en-US"/>
        </w:rPr>
        <w:t xml:space="preserve"> </w:t>
      </w:r>
      <w:r>
        <w:rPr>
          <w:rtl w:val="0"/>
          <w:lang w:val="en-US"/>
        </w:rPr>
        <w:t>backup</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the</w:t>
      </w:r>
      <w:r>
        <w:rPr>
          <w:rStyle w:val="None"/>
          <w:spacing w:val="0"/>
          <w:rtl w:val="0"/>
          <w:lang w:val="en-US"/>
        </w:rPr>
        <w:t xml:space="preserve"> </w:t>
      </w:r>
      <w:r>
        <w:rPr>
          <w:rtl w:val="0"/>
          <w:lang w:val="en-US"/>
        </w:rPr>
        <w:t>concerned</w:t>
      </w:r>
      <w:r>
        <w:rPr>
          <w:rStyle w:val="None"/>
          <w:spacing w:val="0"/>
          <w:rtl w:val="0"/>
          <w:lang w:val="en-US"/>
        </w:rPr>
        <w:t xml:space="preserve"> </w:t>
      </w:r>
      <w:r>
        <w:rPr>
          <w:rtl w:val="0"/>
          <w:lang w:val="en-US"/>
        </w:rPr>
        <w:t>farmers</w:t>
      </w:r>
      <w:r>
        <w:rPr>
          <w:rStyle w:val="None"/>
          <w:spacing w:val="0"/>
          <w:rtl w:val="0"/>
          <w:lang w:val="en-US"/>
        </w:rPr>
        <w:t xml:space="preserve"> </w:t>
      </w:r>
      <w:r>
        <w:rPr>
          <w:rtl w:val="0"/>
          <w:lang w:val="en-US"/>
        </w:rPr>
        <w:t>right</w:t>
      </w:r>
      <w:r>
        <w:rPr>
          <w:rStyle w:val="None"/>
          <w:spacing w:val="0"/>
          <w:rtl w:val="0"/>
          <w:lang w:val="en-US"/>
        </w:rPr>
        <w:t xml:space="preserve"> </w:t>
      </w:r>
      <w:r>
        <w:rPr>
          <w:rtl w:val="0"/>
          <w:lang w:val="en-US"/>
        </w:rPr>
        <w:t>from</w:t>
      </w:r>
      <w:r>
        <w:rPr>
          <w:rStyle w:val="None"/>
          <w:spacing w:val="0"/>
          <w:rtl w:val="0"/>
          <w:lang w:val="en-US"/>
        </w:rPr>
        <w:t xml:space="preserve"> </w:t>
      </w:r>
      <w:r>
        <w:rPr>
          <w:rtl w:val="0"/>
          <w:lang w:val="en-US"/>
        </w:rPr>
        <w:t>planting</w:t>
      </w:r>
      <w:r>
        <w:rPr>
          <w:rStyle w:val="None"/>
          <w:spacing w:val="0"/>
          <w:rtl w:val="0"/>
          <w:lang w:val="en-US"/>
        </w:rPr>
        <w:t xml:space="preserve"> </w:t>
      </w:r>
      <w:r>
        <w:rPr>
          <w:rtl w:val="0"/>
          <w:lang w:val="en-US"/>
        </w:rPr>
        <w:t>to</w:t>
      </w:r>
      <w:r>
        <w:rPr>
          <w:rStyle w:val="None"/>
          <w:spacing w:val="0"/>
          <w:rtl w:val="0"/>
          <w:lang w:val="en-US"/>
        </w:rPr>
        <w:t xml:space="preserve"> </w:t>
      </w:r>
      <w:r>
        <w:rPr>
          <w:rtl w:val="0"/>
          <w:lang w:val="en-US"/>
        </w:rPr>
        <w:t>harvesting</w:t>
      </w:r>
      <w:r>
        <w:rPr>
          <w:rStyle w:val="None"/>
          <w:spacing w:val="0"/>
          <w:rtl w:val="0"/>
          <w:lang w:val="en-US"/>
        </w:rPr>
        <w:t xml:space="preserve"> </w:t>
      </w:r>
      <w:r>
        <w:rPr>
          <w:rtl w:val="0"/>
          <w:lang w:val="en-US"/>
        </w:rPr>
        <w:t>of</w:t>
      </w:r>
      <w:r>
        <w:rPr>
          <w:rStyle w:val="None"/>
          <w:spacing w:val="0"/>
          <w:rtl w:val="0"/>
          <w:lang w:val="en-US"/>
        </w:rPr>
        <w:t xml:space="preserve"> </w:t>
      </w:r>
      <w:r>
        <w:rPr>
          <w:rtl w:val="0"/>
          <w:lang w:val="en-US"/>
        </w:rPr>
        <w:t>cut-</w:t>
      </w:r>
      <w:r>
        <w:rPr>
          <w:rStyle w:val="None"/>
          <w:spacing w:val="0"/>
          <w:rtl w:val="0"/>
          <w:lang w:val="en-US"/>
        </w:rPr>
        <w:t xml:space="preserve"> </w:t>
      </w:r>
      <w:r>
        <w:rPr>
          <w:rtl w:val="0"/>
          <w:lang w:val="en-US"/>
        </w:rPr>
        <w:t>flowers.</w:t>
      </w:r>
    </w:p>
    <w:p>
      <w:pPr>
        <w:pStyle w:val="Body Text"/>
        <w:ind w:left="361" w:firstLine="0"/>
      </w:pPr>
    </w:p>
    <w:p>
      <w:pPr>
        <w:pStyle w:val="Body Text"/>
        <w:ind w:left="361" w:firstLine="0"/>
        <w:rPr>
          <w:rStyle w:val="None A"/>
        </w:rPr>
      </w:pPr>
    </w:p>
    <w:tbl>
      <w:tblPr>
        <w:tblW w:w="10334" w:type="dxa"/>
        <w:jc w:val="left"/>
        <w:tblInd w:w="451"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2441"/>
        <w:gridCol w:w="6103"/>
        <w:gridCol w:w="1531"/>
        <w:gridCol w:w="259"/>
      </w:tblGrid>
      <w:tr>
        <w:tblPrEx>
          <w:shd w:val="clear" w:color="auto" w:fill="d0ddef"/>
        </w:tblPrEx>
        <w:trPr>
          <w:trHeight w:val="320" w:hRule="atLeast"/>
        </w:trPr>
        <w:tc>
          <w:tcPr>
            <w:tcW w:type="dxa" w:w="2441"/>
            <w:tcBorders>
              <w:top w:val="single" w:color="000000" w:sz="2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5"/>
              <w:bottom w:type="dxa" w:w="80"/>
              <w:right w:type="dxa" w:w="80"/>
            </w:tcMar>
            <w:vAlign w:val="top"/>
          </w:tcPr>
          <w:p>
            <w:pPr>
              <w:pStyle w:val="Table Paragraph"/>
              <w:spacing w:before="80" w:line="210" w:lineRule="exact"/>
              <w:ind w:left="105" w:firstLine="0"/>
            </w:pPr>
            <w:r>
              <w:rPr>
                <w:rStyle w:val="None"/>
                <w:rFonts w:ascii="Calibri" w:hAnsi="Calibri"/>
                <w:b w:val="1"/>
                <w:bCs w:val="1"/>
                <w:shd w:val="nil" w:color="auto" w:fill="auto"/>
                <w:rtl w:val="0"/>
                <w:lang w:val="en-US"/>
              </w:rPr>
              <w:t>Qualifications</w:t>
            </w:r>
          </w:p>
        </w:tc>
        <w:tc>
          <w:tcPr>
            <w:tcW w:type="dxa" w:w="6103"/>
            <w:tcBorders>
              <w:top w:val="single" w:color="000000" w:sz="2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5"/>
              <w:bottom w:type="dxa" w:w="80"/>
              <w:right w:type="dxa" w:w="80"/>
            </w:tcMar>
            <w:vAlign w:val="top"/>
          </w:tcPr>
          <w:p>
            <w:pPr>
              <w:pStyle w:val="Table Paragraph"/>
              <w:spacing w:before="80" w:line="210" w:lineRule="exact"/>
              <w:ind w:left="105" w:firstLine="0"/>
            </w:pPr>
            <w:r>
              <w:rPr>
                <w:rStyle w:val="None"/>
                <w:rFonts w:ascii="Calibri" w:hAnsi="Calibri"/>
                <w:b w:val="1"/>
                <w:bCs w:val="1"/>
                <w:shd w:val="nil" w:color="auto" w:fill="auto"/>
                <w:rtl w:val="0"/>
                <w:lang w:val="en-US"/>
              </w:rPr>
              <w:t>Institute/University</w:t>
            </w:r>
          </w:p>
        </w:tc>
        <w:tc>
          <w:tcPr>
            <w:tcW w:type="dxa" w:w="1531"/>
            <w:tcBorders>
              <w:top w:val="single" w:color="000000" w:sz="24"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7"/>
              <w:bottom w:type="dxa" w:w="80"/>
              <w:right w:type="dxa" w:w="80"/>
            </w:tcMar>
            <w:vAlign w:val="top"/>
          </w:tcPr>
          <w:p>
            <w:pPr>
              <w:pStyle w:val="Table Paragraph"/>
              <w:spacing w:before="80" w:line="210" w:lineRule="exact"/>
              <w:ind w:left="107" w:firstLine="0"/>
            </w:pPr>
            <w:r>
              <w:rPr>
                <w:rStyle w:val="None"/>
                <w:rFonts w:ascii="Calibri" w:hAnsi="Calibri"/>
                <w:b w:val="1"/>
                <w:bCs w:val="1"/>
                <w:shd w:val="nil" w:color="auto" w:fill="auto"/>
                <w:rtl w:val="0"/>
                <w:lang w:val="en-US"/>
              </w:rPr>
              <w:t>Year</w:t>
            </w:r>
          </w:p>
        </w:tc>
        <w:tc>
          <w:tcPr>
            <w:tcW w:type="dxa" w:w="259"/>
            <w:vMerge w:val="restart"/>
            <w:tcBorders>
              <w:top w:val="single" w:color="000000" w:sz="18" w:space="0" w:shadow="0" w:frame="0"/>
              <w:left w:val="single" w:color="000000" w:sz="6" w:space="0" w:shadow="0" w:frame="0"/>
              <w:bottom w:val="nil"/>
              <w:right w:val="nil"/>
            </w:tcBorders>
            <w:shd w:val="clear" w:color="auto" w:fill="auto"/>
            <w:tcMar>
              <w:top w:type="dxa" w:w="80"/>
              <w:left w:type="dxa" w:w="80"/>
              <w:bottom w:type="dxa" w:w="80"/>
              <w:right w:type="dxa" w:w="80"/>
            </w:tcMar>
            <w:vAlign w:val="top"/>
          </w:tcPr>
          <w:p>
            <w:pPr>
              <w:pStyle w:val="Body"/>
              <w:rPr>
                <w:rStyle w:val="None"/>
                <w:shd w:val="nil" w:color="auto" w:fill="auto"/>
                <w:lang w:val="en-US"/>
              </w:rPr>
            </w:pPr>
          </w:p>
          <w:p>
            <w:pPr>
              <w:pStyle w:val="Body"/>
              <w:rPr>
                <w:rStyle w:val="None"/>
                <w:shd w:val="nil" w:color="auto" w:fill="auto"/>
                <w:lang w:val="en-US"/>
              </w:rPr>
            </w:pPr>
          </w:p>
          <w:p>
            <w:pPr>
              <w:pStyle w:val="Body"/>
              <w:rPr>
                <w:rStyle w:val="None"/>
                <w:shd w:val="nil" w:color="auto" w:fill="auto"/>
                <w:lang w:val="en-US"/>
              </w:rPr>
            </w:pPr>
          </w:p>
          <w:p>
            <w:pPr>
              <w:pStyle w:val="Body"/>
            </w:pPr>
            <w:r>
              <w:rPr>
                <w:rStyle w:val="None"/>
                <w:shd w:val="nil" w:color="auto" w:fill="auto"/>
                <w:lang w:val="en-US"/>
              </w:rPr>
            </w:r>
          </w:p>
        </w:tc>
      </w:tr>
      <w:tr>
        <w:tblPrEx>
          <w:shd w:val="clear" w:color="auto" w:fill="d0ddef"/>
        </w:tblPrEx>
        <w:trPr>
          <w:trHeight w:val="1027" w:hRule="atLeast"/>
        </w:trPr>
        <w:tc>
          <w:tcPr>
            <w:tcW w:type="dxa" w:w="244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5"/>
              <w:bottom w:type="dxa" w:w="80"/>
              <w:right w:type="dxa" w:w="80"/>
            </w:tcMar>
            <w:vAlign w:val="top"/>
          </w:tcPr>
          <w:p>
            <w:pPr>
              <w:pStyle w:val="Table Paragraph"/>
              <w:spacing w:before="74" w:line="208" w:lineRule="exact"/>
              <w:ind w:left="105" w:firstLine="0"/>
            </w:pPr>
            <w:r>
              <w:rPr>
                <w:rStyle w:val="None"/>
                <w:rFonts w:ascii="Calibri" w:hAnsi="Calibri"/>
                <w:shd w:val="nil" w:color="auto" w:fill="auto"/>
                <w:rtl w:val="0"/>
                <w:lang w:val="en-US"/>
              </w:rPr>
              <w:t>B.Sc. Agriculture (Hons.)</w:t>
            </w:r>
          </w:p>
        </w:tc>
        <w:tc>
          <w:tcPr>
            <w:tcW w:type="dxa" w:w="610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5"/>
              <w:bottom w:type="dxa" w:w="80"/>
              <w:right w:type="dxa" w:w="80"/>
            </w:tcMar>
            <w:vAlign w:val="top"/>
          </w:tcPr>
          <w:p>
            <w:pPr>
              <w:pStyle w:val="Table Paragraph"/>
              <w:spacing w:before="74" w:line="208" w:lineRule="exact"/>
              <w:ind w:left="105" w:firstLine="0"/>
            </w:pPr>
            <w:r>
              <w:rPr>
                <w:rStyle w:val="None"/>
                <w:rFonts w:ascii="Calibri" w:hAnsi="Calibri"/>
                <w:shd w:val="nil" w:color="auto" w:fill="auto"/>
                <w:rtl w:val="0"/>
                <w:lang w:val="en-US"/>
              </w:rPr>
              <w:t>Chaudhary Charan Singh Agricultural University ,Hisar Haryana.</w:t>
            </w:r>
          </w:p>
        </w:tc>
        <w:tc>
          <w:tcPr>
            <w:tcW w:type="dxa" w:w="153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187"/>
              <w:bottom w:type="dxa" w:w="80"/>
              <w:right w:type="dxa" w:w="80"/>
            </w:tcMar>
            <w:vAlign w:val="top"/>
          </w:tcPr>
          <w:p>
            <w:pPr>
              <w:pStyle w:val="Table Paragraph"/>
              <w:spacing w:before="74" w:line="208" w:lineRule="exact"/>
              <w:ind w:left="107" w:firstLine="0"/>
            </w:pPr>
            <w:r>
              <w:rPr>
                <w:rStyle w:val="None"/>
                <w:rFonts w:ascii="Calibri" w:hAnsi="Calibri"/>
                <w:shd w:val="nil" w:color="auto" w:fill="auto"/>
                <w:rtl w:val="0"/>
                <w:lang w:val="en-US"/>
              </w:rPr>
              <w:t>1994</w:t>
            </w:r>
          </w:p>
        </w:tc>
        <w:tc>
          <w:tcPr>
            <w:tcW w:type="dxa" w:w="259"/>
            <w:vMerge w:val="continue"/>
            <w:tcBorders>
              <w:top w:val="single" w:color="000000" w:sz="18" w:space="0" w:shadow="0" w:frame="0"/>
              <w:left w:val="single" w:color="000000" w:sz="6" w:space="0" w:shadow="0" w:frame="0"/>
              <w:bottom w:val="nil"/>
              <w:right w:val="nil"/>
            </w:tcBorders>
            <w:shd w:val="clear" w:color="auto" w:fill="auto"/>
          </w:tcPr>
          <w:p/>
        </w:tc>
      </w:tr>
    </w:tbl>
    <w:p>
      <w:pPr>
        <w:pStyle w:val="Body Text"/>
        <w:ind w:left="343" w:hanging="343"/>
        <w:rPr>
          <w:rStyle w:val="None A"/>
        </w:rPr>
      </w:pPr>
    </w:p>
    <w:p>
      <w:pPr>
        <w:pStyle w:val="Body Text"/>
        <w:spacing w:before="93"/>
        <w:ind w:left="1024" w:firstLine="0"/>
        <w:rPr>
          <w:rStyle w:val="None A"/>
        </w:rPr>
      </w:pPr>
    </w:p>
    <w:p>
      <w:pPr>
        <w:pStyle w:val="Body Text"/>
        <w:spacing w:before="93"/>
        <w:ind w:left="1024" w:firstLine="0"/>
        <w:rPr>
          <w:rStyle w:val="None A"/>
        </w:rPr>
      </w:pPr>
    </w:p>
    <w:p>
      <w:pPr>
        <w:pStyle w:val="Body Text"/>
        <w:spacing w:before="93"/>
        <w:ind w:left="1024" w:firstLine="0"/>
        <w:rPr>
          <w:rStyle w:val="None A"/>
        </w:rPr>
      </w:pPr>
    </w:p>
    <w:p>
      <w:pPr>
        <w:pStyle w:val="Body Text"/>
        <w:spacing w:before="93"/>
        <w:ind w:left="1024" w:firstLine="0"/>
      </w:pPr>
      <w:r>
        <w:rPr>
          <w:rStyle w:val="None A"/>
        </w:rPr>
        <w:drawing xmlns:a="http://schemas.openxmlformats.org/drawingml/2006/main">
          <wp:anchor distT="0" distB="0" distL="0" distR="0" simplePos="0" relativeHeight="251664384" behindDoc="0" locked="0" layoutInCell="1" allowOverlap="1">
            <wp:simplePos x="0" y="0"/>
            <wp:positionH relativeFrom="page">
              <wp:posOffset>539495</wp:posOffset>
            </wp:positionH>
            <wp:positionV relativeFrom="line">
              <wp:posOffset>65403</wp:posOffset>
            </wp:positionV>
            <wp:extent cx="188976" cy="141731"/>
            <wp:effectExtent l="0" t="0" r="0" b="0"/>
            <wp:wrapNone/>
            <wp:docPr id="1073741858" name="officeArt object" descr="image1.png"/>
            <wp:cNvGraphicFramePr/>
            <a:graphic xmlns:a="http://schemas.openxmlformats.org/drawingml/2006/main">
              <a:graphicData uri="http://schemas.openxmlformats.org/drawingml/2006/picture">
                <pic:pic xmlns:pic="http://schemas.openxmlformats.org/drawingml/2006/picture">
                  <pic:nvPicPr>
                    <pic:cNvPr id="1073741858" name="image1.png" descr="image1.png"/>
                    <pic:cNvPicPr>
                      <a:picLocks noChangeAspect="1"/>
                    </pic:cNvPicPr>
                  </pic:nvPicPr>
                  <pic:blipFill>
                    <a:blip r:embed="rId4">
                      <a:extLst/>
                    </a:blip>
                    <a:stretch>
                      <a:fillRect/>
                    </a:stretch>
                  </pic:blipFill>
                  <pic:spPr>
                    <a:xfrm>
                      <a:off x="0" y="0"/>
                      <a:ext cx="188976" cy="141731"/>
                    </a:xfrm>
                    <a:prstGeom prst="rect">
                      <a:avLst/>
                    </a:prstGeom>
                    <a:ln w="12700" cap="flat">
                      <a:noFill/>
                      <a:miter lim="400000"/>
                    </a:ln>
                    <a:effectLst/>
                  </pic:spPr>
                </pic:pic>
              </a:graphicData>
            </a:graphic>
          </wp:anchor>
        </w:drawing>
      </w:r>
      <w:r>
        <w:rPr>
          <w:rStyle w:val="None"/>
          <w:u w:val="thick"/>
          <w:rtl w:val="0"/>
          <w:lang w:val="en-US"/>
        </w:rPr>
        <w:t>Computer SKILLS:</w:t>
      </w:r>
    </w:p>
    <w:p>
      <w:pPr>
        <w:pStyle w:val="Body Text"/>
        <w:spacing w:before="8"/>
        <w:rPr>
          <w:rStyle w:val="None A"/>
          <w:sz w:val="18"/>
          <w:szCs w:val="18"/>
        </w:rPr>
      </w:pPr>
    </w:p>
    <w:p>
      <w:pPr>
        <w:pStyle w:val="List Paragraph"/>
        <w:numPr>
          <w:ilvl w:val="0"/>
          <w:numId w:val="25"/>
        </w:numPr>
        <w:bidi w:val="0"/>
        <w:spacing w:before="93"/>
        <w:ind w:right="0"/>
        <w:jc w:val="left"/>
        <w:rPr>
          <w:sz w:val="22"/>
          <w:szCs w:val="22"/>
          <w:rtl w:val="0"/>
          <w:lang w:val="en-US"/>
        </w:rPr>
      </w:pPr>
      <w:r>
        <w:rPr>
          <w:rStyle w:val="None"/>
          <w:sz w:val="22"/>
          <w:szCs w:val="22"/>
          <w:rtl w:val="0"/>
          <w:lang w:val="en-US"/>
        </w:rPr>
        <w:t>Basic</w:t>
      </w:r>
      <w:r>
        <w:rPr>
          <w:rStyle w:val="None"/>
          <w:spacing w:val="0"/>
          <w:sz w:val="22"/>
          <w:szCs w:val="22"/>
          <w:rtl w:val="0"/>
          <w:lang w:val="en-US"/>
        </w:rPr>
        <w:t xml:space="preserve"> </w:t>
      </w:r>
      <w:r>
        <w:rPr>
          <w:rStyle w:val="None"/>
          <w:sz w:val="22"/>
          <w:szCs w:val="22"/>
          <w:rtl w:val="0"/>
          <w:lang w:val="en-US"/>
        </w:rPr>
        <w:t>knowledge</w:t>
      </w:r>
      <w:r>
        <w:rPr>
          <w:rStyle w:val="None"/>
          <w:spacing w:val="-1"/>
          <w:sz w:val="22"/>
          <w:szCs w:val="22"/>
          <w:rtl w:val="0"/>
          <w:lang w:val="en-US"/>
        </w:rPr>
        <w:t xml:space="preserve"> </w:t>
      </w:r>
      <w:r>
        <w:rPr>
          <w:rStyle w:val="None"/>
          <w:sz w:val="22"/>
          <w:szCs w:val="22"/>
          <w:rtl w:val="0"/>
          <w:lang w:val="en-US"/>
        </w:rPr>
        <w:t>of</w:t>
      </w:r>
      <w:r>
        <w:rPr>
          <w:rStyle w:val="None"/>
          <w:spacing w:val="0"/>
          <w:sz w:val="22"/>
          <w:szCs w:val="22"/>
          <w:rtl w:val="0"/>
          <w:lang w:val="en-US"/>
        </w:rPr>
        <w:t xml:space="preserve"> </w:t>
      </w:r>
      <w:r>
        <w:rPr>
          <w:rStyle w:val="None"/>
          <w:sz w:val="22"/>
          <w:szCs w:val="22"/>
          <w:rtl w:val="0"/>
          <w:lang w:val="en-US"/>
        </w:rPr>
        <w:t>computer</w:t>
      </w:r>
      <w:r>
        <w:rPr>
          <w:rStyle w:val="None"/>
          <w:spacing w:val="-5"/>
          <w:sz w:val="22"/>
          <w:szCs w:val="22"/>
          <w:rtl w:val="0"/>
          <w:lang w:val="en-US"/>
        </w:rPr>
        <w:t xml:space="preserve"> </w:t>
      </w:r>
      <w:r>
        <w:rPr>
          <w:rStyle w:val="None"/>
          <w:sz w:val="22"/>
          <w:szCs w:val="22"/>
          <w:rtl w:val="0"/>
          <w:lang w:val="en-US"/>
        </w:rPr>
        <w:t>Microsoft</w:t>
      </w:r>
      <w:r>
        <w:rPr>
          <w:rStyle w:val="None"/>
          <w:spacing w:val="0"/>
          <w:sz w:val="22"/>
          <w:szCs w:val="22"/>
          <w:rtl w:val="0"/>
          <w:lang w:val="en-US"/>
        </w:rPr>
        <w:t xml:space="preserve"> </w:t>
      </w:r>
      <w:r>
        <w:rPr>
          <w:rStyle w:val="None"/>
          <w:sz w:val="22"/>
          <w:szCs w:val="22"/>
          <w:rtl w:val="0"/>
          <w:lang w:val="en-US"/>
        </w:rPr>
        <w:t>Office</w:t>
      </w:r>
      <w:r>
        <w:rPr>
          <w:rStyle w:val="None"/>
          <w:spacing w:val="-1"/>
          <w:sz w:val="22"/>
          <w:szCs w:val="22"/>
          <w:rtl w:val="0"/>
          <w:lang w:val="en-US"/>
        </w:rPr>
        <w:t xml:space="preserve"> </w:t>
      </w:r>
      <w:r>
        <w:rPr>
          <w:rStyle w:val="None"/>
          <w:sz w:val="22"/>
          <w:szCs w:val="22"/>
          <w:rtl w:val="0"/>
          <w:lang w:val="en-US"/>
        </w:rPr>
        <w:t>application,</w:t>
      </w:r>
      <w:r>
        <w:rPr>
          <w:rStyle w:val="None"/>
          <w:spacing w:val="-3"/>
          <w:sz w:val="22"/>
          <w:szCs w:val="22"/>
          <w:rtl w:val="0"/>
          <w:lang w:val="en-US"/>
        </w:rPr>
        <w:t xml:space="preserve"> </w:t>
      </w:r>
      <w:r>
        <w:rPr>
          <w:rStyle w:val="None"/>
          <w:sz w:val="22"/>
          <w:szCs w:val="22"/>
          <w:rtl w:val="0"/>
          <w:lang w:val="en-US"/>
        </w:rPr>
        <w:t>Internet.</w:t>
      </w:r>
    </w:p>
    <w:p>
      <w:pPr>
        <w:pStyle w:val="Body Text"/>
        <w:tabs>
          <w:tab w:val="left" w:pos="8340"/>
        </w:tabs>
        <w:spacing w:before="1"/>
        <w:rPr>
          <w:rStyle w:val="None"/>
          <w:b w:val="0"/>
          <w:bCs w:val="0"/>
          <w:sz w:val="27"/>
          <w:szCs w:val="27"/>
        </w:rPr>
      </w:pPr>
      <w:r>
        <w:rPr>
          <w:rStyle w:val="None"/>
          <w:b w:val="0"/>
          <w:bCs w:val="0"/>
          <w:sz w:val="27"/>
          <w:szCs w:val="27"/>
        </w:rPr>
        <w:tab/>
      </w:r>
    </w:p>
    <w:p>
      <w:pPr>
        <w:pStyle w:val="List Paragraph"/>
        <w:numPr>
          <w:ilvl w:val="0"/>
          <w:numId w:val="25"/>
        </w:numPr>
        <w:bidi w:val="0"/>
        <w:spacing w:before="1"/>
        <w:ind w:right="0"/>
        <w:jc w:val="left"/>
        <w:rPr>
          <w:sz w:val="22"/>
          <w:szCs w:val="22"/>
          <w:rtl w:val="0"/>
          <w:lang w:val="en-US"/>
        </w:rPr>
      </w:pPr>
      <w:r>
        <w:rPr>
          <w:rStyle w:val="None"/>
          <w:sz w:val="22"/>
          <w:szCs w:val="22"/>
          <w:rtl w:val="0"/>
          <w:lang w:val="en-US"/>
        </w:rPr>
        <w:t>Sound</w:t>
      </w:r>
      <w:r>
        <w:rPr>
          <w:rStyle w:val="None"/>
          <w:spacing w:val="0"/>
          <w:sz w:val="22"/>
          <w:szCs w:val="22"/>
          <w:rtl w:val="0"/>
          <w:lang w:val="en-US"/>
        </w:rPr>
        <w:t xml:space="preserve"> </w:t>
      </w:r>
      <w:r>
        <w:rPr>
          <w:rStyle w:val="None"/>
          <w:sz w:val="22"/>
          <w:szCs w:val="22"/>
          <w:rtl w:val="0"/>
          <w:lang w:val="en-US"/>
        </w:rPr>
        <w:t>knowledge</w:t>
      </w:r>
      <w:r>
        <w:rPr>
          <w:rStyle w:val="None"/>
          <w:spacing w:val="-1"/>
          <w:sz w:val="22"/>
          <w:szCs w:val="22"/>
          <w:rtl w:val="0"/>
          <w:lang w:val="en-US"/>
        </w:rPr>
        <w:t xml:space="preserve"> </w:t>
      </w:r>
      <w:r>
        <w:rPr>
          <w:rStyle w:val="None"/>
          <w:sz w:val="22"/>
          <w:szCs w:val="22"/>
          <w:rtl w:val="0"/>
          <w:lang w:val="en-US"/>
        </w:rPr>
        <w:t>of</w:t>
      </w:r>
      <w:r>
        <w:rPr>
          <w:rStyle w:val="None"/>
          <w:spacing w:val="0"/>
          <w:sz w:val="22"/>
          <w:szCs w:val="22"/>
          <w:rtl w:val="0"/>
          <w:lang w:val="en-US"/>
        </w:rPr>
        <w:t xml:space="preserve"> </w:t>
      </w:r>
      <w:r>
        <w:rPr>
          <w:rStyle w:val="None"/>
          <w:sz w:val="22"/>
          <w:szCs w:val="22"/>
          <w:rtl w:val="0"/>
          <w:lang w:val="en-US"/>
        </w:rPr>
        <w:t>Tally</w:t>
      </w:r>
      <w:r>
        <w:rPr>
          <w:rStyle w:val="None"/>
          <w:spacing w:val="-1"/>
          <w:sz w:val="22"/>
          <w:szCs w:val="22"/>
          <w:rtl w:val="0"/>
          <w:lang w:val="en-US"/>
        </w:rPr>
        <w:t xml:space="preserve"> </w:t>
      </w:r>
      <w:r>
        <w:rPr>
          <w:rStyle w:val="None"/>
          <w:sz w:val="22"/>
          <w:szCs w:val="22"/>
          <w:rtl w:val="0"/>
          <w:lang w:val="en-US"/>
        </w:rPr>
        <w:t>and</w:t>
      </w:r>
      <w:r>
        <w:rPr>
          <w:rStyle w:val="None"/>
          <w:spacing w:val="0"/>
          <w:sz w:val="22"/>
          <w:szCs w:val="22"/>
          <w:rtl w:val="0"/>
          <w:lang w:val="en-US"/>
        </w:rPr>
        <w:t xml:space="preserve"> </w:t>
      </w:r>
      <w:r>
        <w:rPr>
          <w:rStyle w:val="None"/>
          <w:sz w:val="22"/>
          <w:szCs w:val="22"/>
          <w:rtl w:val="0"/>
          <w:lang w:val="en-US"/>
        </w:rPr>
        <w:t>SAP.</w:t>
      </w:r>
    </w:p>
    <w:p>
      <w:pPr>
        <w:pStyle w:val="List Paragraph"/>
        <w:rPr>
          <w:sz w:val="20"/>
          <w:szCs w:val="20"/>
        </w:rPr>
      </w:pPr>
    </w:p>
    <w:p>
      <w:pPr>
        <w:pStyle w:val="List Paragraph"/>
        <w:numPr>
          <w:ilvl w:val="0"/>
          <w:numId w:val="26"/>
        </w:numPr>
        <w:bidi w:val="0"/>
        <w:spacing w:before="1"/>
        <w:ind w:right="0"/>
        <w:jc w:val="left"/>
        <w:rPr>
          <w:sz w:val="20"/>
          <w:szCs w:val="20"/>
          <w:rtl w:val="0"/>
          <w:lang w:val="en-US"/>
        </w:rPr>
      </w:pPr>
      <w:r>
        <w:rPr>
          <w:sz w:val="20"/>
          <w:szCs w:val="20"/>
          <w:rtl w:val="0"/>
          <w:lang w:val="en-US"/>
        </w:rPr>
        <w:t>POWER POINT PRESENTATION</w:t>
      </w:r>
    </w:p>
    <w:p>
      <w:pPr>
        <w:pStyle w:val="Body Text"/>
        <w:rPr>
          <w:b w:val="0"/>
          <w:bCs w:val="0"/>
          <w:sz w:val="27"/>
          <w:szCs w:val="27"/>
        </w:rPr>
      </w:pPr>
    </w:p>
    <w:p>
      <w:pPr>
        <w:pStyle w:val="List Paragraph"/>
        <w:numPr>
          <w:ilvl w:val="0"/>
          <w:numId w:val="25"/>
        </w:numPr>
        <w:bidi w:val="0"/>
        <w:spacing w:before="0"/>
        <w:ind w:right="188"/>
        <w:jc w:val="left"/>
        <w:rPr>
          <w:sz w:val="22"/>
          <w:szCs w:val="22"/>
          <w:rtl w:val="0"/>
          <w:lang w:val="en-US"/>
        </w:rPr>
      </w:pPr>
      <w:r>
        <w:rPr>
          <w:rStyle w:val="None"/>
          <w:sz w:val="22"/>
          <w:szCs w:val="22"/>
          <w:rtl w:val="0"/>
          <w:lang w:val="en-US"/>
        </w:rPr>
        <w:t>Done</w:t>
      </w:r>
      <w:r>
        <w:rPr>
          <w:rStyle w:val="None"/>
          <w:spacing w:val="3"/>
          <w:sz w:val="22"/>
          <w:szCs w:val="22"/>
          <w:rtl w:val="0"/>
          <w:lang w:val="en-US"/>
        </w:rPr>
        <w:t xml:space="preserve"> </w:t>
      </w:r>
      <w:r>
        <w:rPr>
          <w:rStyle w:val="None"/>
          <w:sz w:val="22"/>
          <w:szCs w:val="22"/>
          <w:rtl w:val="0"/>
          <w:lang w:val="en-US"/>
        </w:rPr>
        <w:t>one</w:t>
      </w:r>
      <w:r>
        <w:rPr>
          <w:rStyle w:val="None"/>
          <w:spacing w:val="3"/>
          <w:sz w:val="22"/>
          <w:szCs w:val="22"/>
          <w:rtl w:val="0"/>
          <w:lang w:val="en-US"/>
        </w:rPr>
        <w:t xml:space="preserve"> </w:t>
      </w:r>
      <w:r>
        <w:rPr>
          <w:rStyle w:val="None"/>
          <w:sz w:val="22"/>
          <w:szCs w:val="22"/>
          <w:rtl w:val="0"/>
          <w:lang w:val="en-US"/>
        </w:rPr>
        <w:t>week</w:t>
      </w:r>
      <w:r>
        <w:rPr>
          <w:rStyle w:val="None"/>
          <w:spacing w:val="3"/>
          <w:sz w:val="22"/>
          <w:szCs w:val="22"/>
          <w:rtl w:val="0"/>
          <w:lang w:val="en-US"/>
        </w:rPr>
        <w:t xml:space="preserve"> </w:t>
      </w:r>
      <w:r>
        <w:rPr>
          <w:rStyle w:val="None"/>
          <w:sz w:val="22"/>
          <w:szCs w:val="22"/>
          <w:rtl w:val="0"/>
          <w:lang w:val="en-US"/>
        </w:rPr>
        <w:t>training</w:t>
      </w:r>
      <w:r>
        <w:rPr>
          <w:rStyle w:val="None"/>
          <w:spacing w:val="5"/>
          <w:sz w:val="22"/>
          <w:szCs w:val="22"/>
          <w:rtl w:val="0"/>
          <w:lang w:val="en-US"/>
        </w:rPr>
        <w:t xml:space="preserve"> </w:t>
      </w:r>
      <w:r>
        <w:rPr>
          <w:rStyle w:val="None"/>
          <w:sz w:val="22"/>
          <w:szCs w:val="22"/>
          <w:rtl w:val="0"/>
          <w:lang w:val="en-US"/>
        </w:rPr>
        <w:t>program</w:t>
      </w:r>
      <w:r>
        <w:rPr>
          <w:rStyle w:val="None"/>
          <w:spacing w:val="3"/>
          <w:sz w:val="22"/>
          <w:szCs w:val="22"/>
          <w:rtl w:val="0"/>
          <w:lang w:val="en-US"/>
        </w:rPr>
        <w:t xml:space="preserve"> </w:t>
      </w:r>
      <w:r>
        <w:rPr>
          <w:rStyle w:val="None"/>
          <w:sz w:val="22"/>
          <w:szCs w:val="22"/>
          <w:rtl w:val="0"/>
          <w:lang w:val="en-US"/>
        </w:rPr>
        <w:t>on</w:t>
      </w:r>
      <w:r>
        <w:rPr>
          <w:rStyle w:val="None"/>
          <w:spacing w:val="5"/>
          <w:sz w:val="22"/>
          <w:szCs w:val="22"/>
          <w:rtl w:val="0"/>
          <w:lang w:val="en-US"/>
        </w:rPr>
        <w:t xml:space="preserve"> </w:t>
      </w:r>
      <w:r>
        <w:rPr>
          <w:rStyle w:val="None"/>
          <w:sz w:val="22"/>
          <w:szCs w:val="22"/>
          <w:rtl w:val="0"/>
          <w:lang w:val="en-US"/>
        </w:rPr>
        <w:t>General</w:t>
      </w:r>
      <w:r>
        <w:rPr>
          <w:rStyle w:val="None"/>
          <w:spacing w:val="3"/>
          <w:sz w:val="22"/>
          <w:szCs w:val="22"/>
          <w:rtl w:val="0"/>
          <w:lang w:val="en-US"/>
        </w:rPr>
        <w:t xml:space="preserve"> </w:t>
      </w:r>
      <w:r>
        <w:rPr>
          <w:rStyle w:val="None"/>
          <w:sz w:val="22"/>
          <w:szCs w:val="22"/>
          <w:rtl w:val="0"/>
          <w:lang w:val="en-US"/>
        </w:rPr>
        <w:t>Greenhouse</w:t>
      </w:r>
      <w:r>
        <w:rPr>
          <w:rStyle w:val="None"/>
          <w:spacing w:val="1"/>
          <w:sz w:val="22"/>
          <w:szCs w:val="22"/>
          <w:rtl w:val="0"/>
          <w:lang w:val="en-US"/>
        </w:rPr>
        <w:t xml:space="preserve"> </w:t>
      </w:r>
      <w:r>
        <w:rPr>
          <w:rStyle w:val="None"/>
          <w:sz w:val="22"/>
          <w:szCs w:val="22"/>
          <w:rtl w:val="0"/>
          <w:lang w:val="en-US"/>
        </w:rPr>
        <w:t>Management</w:t>
      </w:r>
      <w:r>
        <w:rPr>
          <w:rStyle w:val="None"/>
          <w:spacing w:val="5"/>
          <w:sz w:val="22"/>
          <w:szCs w:val="22"/>
          <w:rtl w:val="0"/>
          <w:lang w:val="en-US"/>
        </w:rPr>
        <w:t xml:space="preserve"> </w:t>
      </w:r>
      <w:r>
        <w:rPr>
          <w:rStyle w:val="None"/>
          <w:sz w:val="22"/>
          <w:szCs w:val="22"/>
          <w:rtl w:val="0"/>
          <w:lang w:val="en-US"/>
        </w:rPr>
        <w:t>(16/07/2012</w:t>
      </w:r>
      <w:r>
        <w:rPr>
          <w:rStyle w:val="None"/>
          <w:spacing w:val="1"/>
          <w:sz w:val="22"/>
          <w:szCs w:val="22"/>
          <w:rtl w:val="0"/>
          <w:lang w:val="en-US"/>
        </w:rPr>
        <w:t xml:space="preserve"> </w:t>
      </w:r>
      <w:r>
        <w:rPr>
          <w:rStyle w:val="None"/>
          <w:sz w:val="22"/>
          <w:szCs w:val="22"/>
          <w:rtl w:val="0"/>
          <w:lang w:val="en-US"/>
        </w:rPr>
        <w:t>to</w:t>
      </w:r>
      <w:r>
        <w:rPr>
          <w:rStyle w:val="None"/>
          <w:spacing w:val="5"/>
          <w:sz w:val="22"/>
          <w:szCs w:val="22"/>
          <w:rtl w:val="0"/>
          <w:lang w:val="en-US"/>
        </w:rPr>
        <w:t xml:space="preserve"> </w:t>
      </w:r>
      <w:r>
        <w:rPr>
          <w:rStyle w:val="None"/>
          <w:sz w:val="22"/>
          <w:szCs w:val="22"/>
          <w:rtl w:val="0"/>
          <w:lang w:val="en-US"/>
        </w:rPr>
        <w:t>20/7/2012.)</w:t>
      </w:r>
      <w:r>
        <w:rPr>
          <w:rStyle w:val="None"/>
          <w:spacing w:val="7"/>
          <w:sz w:val="22"/>
          <w:szCs w:val="22"/>
          <w:rtl w:val="0"/>
          <w:lang w:val="en-US"/>
        </w:rPr>
        <w:t xml:space="preserve"> </w:t>
      </w:r>
      <w:r>
        <w:rPr>
          <w:rStyle w:val="None"/>
          <w:sz w:val="22"/>
          <w:szCs w:val="22"/>
          <w:rtl w:val="0"/>
          <w:lang w:val="en-US"/>
        </w:rPr>
        <w:t>at</w:t>
      </w:r>
      <w:r>
        <w:rPr>
          <w:rStyle w:val="None"/>
          <w:spacing w:val="-52"/>
          <w:sz w:val="22"/>
          <w:szCs w:val="22"/>
          <w:rtl w:val="0"/>
          <w:lang w:val="en-US"/>
        </w:rPr>
        <w:t xml:space="preserve"> </w:t>
      </w:r>
      <w:r>
        <w:rPr>
          <w:rStyle w:val="None"/>
          <w:sz w:val="22"/>
          <w:szCs w:val="22"/>
          <w:rtl w:val="0"/>
          <w:lang w:val="en-US"/>
        </w:rPr>
        <w:t>NIPHT</w:t>
      </w:r>
      <w:r>
        <w:rPr>
          <w:rStyle w:val="None"/>
          <w:sz w:val="22"/>
          <w:szCs w:val="22"/>
          <w:rtl w:val="0"/>
          <w:lang w:val="en-US"/>
        </w:rPr>
        <w:t>’</w:t>
      </w:r>
      <w:r>
        <w:rPr>
          <w:rStyle w:val="None"/>
          <w:sz w:val="22"/>
          <w:szCs w:val="22"/>
          <w:rtl w:val="0"/>
          <w:lang w:val="en-US"/>
        </w:rPr>
        <w:t>s</w:t>
      </w:r>
      <w:r>
        <w:rPr>
          <w:rStyle w:val="None"/>
          <w:spacing w:val="0"/>
          <w:sz w:val="22"/>
          <w:szCs w:val="22"/>
          <w:rtl w:val="0"/>
          <w:lang w:val="en-US"/>
        </w:rPr>
        <w:t xml:space="preserve"> </w:t>
      </w:r>
      <w:r>
        <w:rPr>
          <w:rStyle w:val="None"/>
          <w:sz w:val="22"/>
          <w:szCs w:val="22"/>
          <w:rtl w:val="0"/>
          <w:lang w:val="en-US"/>
        </w:rPr>
        <w:t>Horticulture Training Center, Talegaon- Dabhade , Pune.</w:t>
      </w:r>
    </w:p>
    <w:p>
      <w:pPr>
        <w:pStyle w:val="List Paragraph"/>
        <w:rPr>
          <w:sz w:val="20"/>
          <w:szCs w:val="20"/>
        </w:rPr>
      </w:pPr>
    </w:p>
    <w:p>
      <w:pPr>
        <w:pStyle w:val="Body Text"/>
        <w:tabs>
          <w:tab w:val="left" w:pos="2464"/>
          <w:tab w:val="left" w:pos="3184"/>
        </w:tabs>
        <w:spacing w:before="59"/>
        <w:ind w:left="1024" w:firstLine="0"/>
        <w:rPr>
          <w:b w:val="0"/>
          <w:bCs w:val="0"/>
        </w:rPr>
      </w:pPr>
      <w:r>
        <w:rPr>
          <w:b w:val="0"/>
          <w:bCs w:val="0"/>
          <w:rtl w:val="0"/>
          <w:lang w:val="en-US"/>
        </w:rPr>
        <w:t>Date of Birth</w:t>
        <w:tab/>
        <w:t>:</w:t>
        <w:tab/>
        <w:t>Aug 21</w:t>
      </w:r>
      <w:r>
        <w:rPr>
          <w:rStyle w:val="None"/>
          <w:b w:val="0"/>
          <w:bCs w:val="0"/>
          <w:vertAlign w:val="superscript"/>
          <w:rtl w:val="0"/>
          <w:lang w:val="en-US"/>
        </w:rPr>
        <w:t>st</w:t>
      </w:r>
      <w:r>
        <w:rPr>
          <w:b w:val="0"/>
          <w:bCs w:val="0"/>
          <w:rtl w:val="0"/>
          <w:lang w:val="en-US"/>
        </w:rPr>
        <w:t xml:space="preserve"> 1972</w:t>
      </w:r>
    </w:p>
    <w:p>
      <w:pPr>
        <w:pStyle w:val="Body Text"/>
        <w:spacing w:before="2"/>
        <w:ind w:left="1024" w:firstLine="0"/>
        <w:rPr>
          <w:b w:val="0"/>
          <w:bCs w:val="0"/>
          <w:sz w:val="27"/>
          <w:szCs w:val="27"/>
        </w:rPr>
      </w:pPr>
    </w:p>
    <w:p>
      <w:pPr>
        <w:pStyle w:val="Body Text"/>
        <w:tabs>
          <w:tab w:val="left" w:pos="2464"/>
          <w:tab w:val="left" w:pos="3184"/>
        </w:tabs>
        <w:spacing w:line="400" w:lineRule="auto"/>
        <w:ind w:left="1024" w:right="391" w:firstLine="0"/>
        <w:rPr>
          <w:b w:val="0"/>
          <w:bCs w:val="0"/>
        </w:rPr>
      </w:pPr>
      <w:r>
        <w:rPr>
          <w:b w:val="0"/>
          <w:bCs w:val="0"/>
          <w:rtl w:val="0"/>
          <w:lang w:val="en-US"/>
        </w:rPr>
        <w:t>Address</w:t>
        <w:tab/>
        <w:t>:</w:t>
        <w:tab/>
        <w:t xml:space="preserve">D-1002, BLOCK </w:t>
      </w:r>
      <w:r>
        <w:rPr>
          <w:b w:val="0"/>
          <w:bCs w:val="0"/>
          <w:rtl w:val="0"/>
          <w:lang w:val="en-US"/>
        </w:rPr>
        <w:t xml:space="preserve">– </w:t>
      </w:r>
      <w:r>
        <w:rPr>
          <w:b w:val="0"/>
          <w:bCs w:val="0"/>
          <w:rtl w:val="0"/>
          <w:lang w:val="en-US"/>
        </w:rPr>
        <w:t xml:space="preserve">H, JAL VIHAR, KLJ GREENS, SECTOR </w:t>
      </w:r>
      <w:r>
        <w:rPr>
          <w:b w:val="0"/>
          <w:bCs w:val="0"/>
          <w:rtl w:val="0"/>
          <w:lang w:val="en-US"/>
        </w:rPr>
        <w:t xml:space="preserve">– </w:t>
      </w:r>
      <w:r>
        <w:rPr>
          <w:b w:val="0"/>
          <w:bCs w:val="0"/>
          <w:rtl w:val="0"/>
          <w:lang w:val="en-US"/>
        </w:rPr>
        <w:t>77, FARIDABAD 121008, HARYANA, INDIA</w:t>
      </w:r>
    </w:p>
    <w:p>
      <w:pPr>
        <w:pStyle w:val="Body Text"/>
        <w:spacing w:before="5"/>
        <w:ind w:left="1024" w:firstLine="0"/>
        <w:rPr>
          <w:b w:val="0"/>
          <w:bCs w:val="0"/>
        </w:rPr>
      </w:pPr>
      <w:r>
        <w:rPr>
          <w:rStyle w:val="None"/>
          <w:b w:val="0"/>
          <w:bCs w:val="0"/>
          <w:u w:val="thick"/>
          <w:rtl w:val="0"/>
          <w:lang w:val="en-US"/>
        </w:rPr>
        <w:t xml:space="preserve">DECLARATION </w:t>
      </w:r>
      <w:r>
        <w:rPr>
          <w:b w:val="0"/>
          <w:bCs w:val="0"/>
          <w:rtl w:val="0"/>
          <w:lang w:val="en-US"/>
        </w:rPr>
        <w:t>:-</w:t>
      </w:r>
    </w:p>
    <w:p>
      <w:pPr>
        <w:pStyle w:val="Body Text"/>
        <w:spacing w:before="149" w:line="417" w:lineRule="auto"/>
        <w:ind w:left="1024" w:right="1514" w:firstLine="0"/>
        <w:rPr>
          <w:b w:val="0"/>
          <w:bCs w:val="0"/>
        </w:rPr>
      </w:pPr>
      <w:r>
        <w:rPr>
          <w:b w:val="0"/>
          <w:bCs w:val="0"/>
          <w:rtl w:val="0"/>
          <w:lang w:val="en-US"/>
        </w:rPr>
        <w:t>I hereby declare that all the information given above is true to the best of my knowledge. Date:</w:t>
      </w:r>
    </w:p>
    <w:p>
      <w:pPr>
        <w:pStyle w:val="Body Text"/>
        <w:ind w:left="1024" w:firstLine="0"/>
        <w:rPr>
          <w:b w:val="0"/>
          <w:bCs w:val="0"/>
          <w:sz w:val="22"/>
          <w:szCs w:val="22"/>
        </w:rPr>
      </w:pPr>
    </w:p>
    <w:p>
      <w:pPr>
        <w:pStyle w:val="Body Text"/>
        <w:tabs>
          <w:tab w:val="left" w:pos="6122"/>
        </w:tabs>
        <w:spacing w:before="140"/>
        <w:ind w:left="1024" w:firstLine="0"/>
        <w:rPr>
          <w:b w:val="0"/>
          <w:bCs w:val="0"/>
        </w:rPr>
      </w:pPr>
      <w:r>
        <w:rPr>
          <w:b w:val="0"/>
          <w:bCs w:val="0"/>
          <w:rtl w:val="0"/>
          <w:lang w:val="en-US"/>
        </w:rPr>
        <w:t xml:space="preserve">Place: Faridabad </w:t>
        <w:tab/>
        <w:t>SUNIL TANWAR</w:t>
      </w:r>
    </w:p>
    <w:p>
      <w:pPr>
        <w:pStyle w:val="List Paragraph"/>
        <w:spacing w:before="0"/>
        <w:ind w:left="1024" w:right="188" w:firstLine="0"/>
      </w:pPr>
      <w:r>
        <w:rPr>
          <w:rStyle w:val="None"/>
          <w:b w:val="1"/>
          <w:bCs w:val="1"/>
          <w:sz w:val="20"/>
          <w:szCs w:val="20"/>
        </w:rPr>
      </w:r>
    </w:p>
    <w:sectPr>
      <w:headerReference w:type="default" r:id="rId5"/>
      <w:footerReference w:type="default" r:id="rId6"/>
      <w:pgSz w:w="11920" w:h="16840" w:orient="portrait"/>
      <w:pgMar w:top="1000" w:right="680" w:bottom="280" w:left="56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tabs>
          <w:tab w:val="left" w:pos="1025"/>
        </w:tabs>
        <w:ind w:left="1024"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1025"/>
        </w:tabs>
        <w:ind w:left="1984"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1025"/>
        </w:tabs>
        <w:ind w:left="2949"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1025"/>
        </w:tabs>
        <w:ind w:left="3913"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1025"/>
        </w:tabs>
        <w:ind w:left="4878"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1025"/>
        </w:tabs>
        <w:ind w:left="5843"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1025"/>
        </w:tabs>
        <w:ind w:left="6807"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1025"/>
        </w:tabs>
        <w:ind w:left="7772"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1025"/>
        </w:tabs>
        <w:ind w:left="8737"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tabs>
          <w:tab w:val="left" w:pos="665"/>
        </w:tabs>
        <w:ind w:left="664"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1009"/>
          <w:tab w:val="left" w:pos="1011"/>
        </w:tabs>
        <w:ind w:left="938" w:hanging="28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2">
      <w:start w:val="1"/>
      <w:numFmt w:val="bullet"/>
      <w:suff w:val="tab"/>
      <w:lvlText w:val="•"/>
      <w:lvlJc w:val="left"/>
      <w:pPr>
        <w:tabs>
          <w:tab w:val="left" w:pos="1009"/>
          <w:tab w:val="left" w:pos="1011"/>
        </w:tabs>
        <w:ind w:left="1342" w:hanging="319"/>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009"/>
          <w:tab w:val="left" w:pos="1011"/>
        </w:tabs>
        <w:ind w:left="2498"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4">
      <w:start w:val="1"/>
      <w:numFmt w:val="bullet"/>
      <w:suff w:val="tab"/>
      <w:lvlText w:val="•"/>
      <w:lvlJc w:val="left"/>
      <w:pPr>
        <w:tabs>
          <w:tab w:val="left" w:pos="1009"/>
          <w:tab w:val="left" w:pos="1011"/>
        </w:tabs>
        <w:ind w:left="3659"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5">
      <w:start w:val="1"/>
      <w:numFmt w:val="bullet"/>
      <w:suff w:val="tab"/>
      <w:lvlText w:val="•"/>
      <w:lvlJc w:val="left"/>
      <w:pPr>
        <w:tabs>
          <w:tab w:val="left" w:pos="1009"/>
          <w:tab w:val="left" w:pos="1011"/>
        </w:tabs>
        <w:ind w:left="4820"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6">
      <w:start w:val="1"/>
      <w:numFmt w:val="bullet"/>
      <w:suff w:val="tab"/>
      <w:lvlText w:val="•"/>
      <w:lvlJc w:val="left"/>
      <w:pPr>
        <w:tabs>
          <w:tab w:val="left" w:pos="1009"/>
          <w:tab w:val="left" w:pos="1011"/>
        </w:tabs>
        <w:ind w:left="5981"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7">
      <w:start w:val="1"/>
      <w:numFmt w:val="bullet"/>
      <w:suff w:val="tab"/>
      <w:lvlText w:val="•"/>
      <w:lvlJc w:val="left"/>
      <w:pPr>
        <w:tabs>
          <w:tab w:val="left" w:pos="1009"/>
          <w:tab w:val="left" w:pos="1011"/>
        </w:tabs>
        <w:ind w:left="7142"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 w:ilvl="8">
      <w:start w:val="1"/>
      <w:numFmt w:val="bullet"/>
      <w:suff w:val="tab"/>
      <w:lvlText w:val="•"/>
      <w:lvlJc w:val="left"/>
      <w:pPr>
        <w:tabs>
          <w:tab w:val="left" w:pos="1009"/>
          <w:tab w:val="left" w:pos="1011"/>
        </w:tabs>
        <w:ind w:left="8302"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abstractNum>
  <w:abstractNum w:abstractNumId="4">
    <w:multiLevelType w:val="hybridMultilevel"/>
    <w:numStyleLink w:val="Imported Style 1.0"/>
  </w:abstractNum>
  <w:abstractNum w:abstractNumId="5">
    <w:multiLevelType w:val="hybridMultilevel"/>
    <w:styleLink w:val="Imported Style 1.0"/>
    <w:lvl w:ilvl="0">
      <w:start w:val="1"/>
      <w:numFmt w:val="bullet"/>
      <w:suff w:val="tab"/>
      <w:lvlText w:val="-"/>
      <w:lvlJc w:val="left"/>
      <w:pPr>
        <w:ind w:left="7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2.0"/>
  </w:abstractNum>
  <w:abstractNum w:abstractNumId="7">
    <w:multiLevelType w:val="hybridMultilevel"/>
    <w:styleLink w:val="Imported Style 2.0"/>
    <w:lvl w:ilvl="0">
      <w:start w:val="1"/>
      <w:numFmt w:val="bullet"/>
      <w:suff w:val="tab"/>
      <w:lvlText w:val="-"/>
      <w:lvlJc w:val="left"/>
      <w:pPr>
        <w:ind w:left="7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3.0"/>
  </w:abstractNum>
  <w:abstractNum w:abstractNumId="9">
    <w:multiLevelType w:val="hybridMultilevel"/>
    <w:styleLink w:val="Imported Style 3.0"/>
    <w:lvl w:ilvl="0">
      <w:start w:val="1"/>
      <w:numFmt w:val="bullet"/>
      <w:suff w:val="tab"/>
      <w:lvlText w:val="•"/>
      <w:lvlJc w:val="left"/>
      <w:pPr>
        <w:tabs>
          <w:tab w:val="num" w:pos="331"/>
          <w:tab w:val="left" w:pos="1011"/>
        </w:tabs>
        <w:ind w:left="366" w:hanging="366"/>
      </w:pPr>
      <w:rPr>
        <w:rFonts w:ascii="Calibri" w:cs="Calibri" w:hAnsi="Calibri" w:eastAsia="Calibri"/>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num" w:pos="1011"/>
        </w:tabs>
        <w:ind w:left="1046" w:hanging="397"/>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1011"/>
          <w:tab w:val="num" w:pos="2168"/>
        </w:tabs>
        <w:ind w:left="2203"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011"/>
          <w:tab w:val="num" w:pos="3240"/>
        </w:tabs>
        <w:ind w:left="3275"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1011"/>
          <w:tab w:val="num" w:pos="4312"/>
        </w:tabs>
        <w:ind w:left="4347"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1011"/>
          <w:tab w:val="num" w:pos="5384"/>
        </w:tabs>
        <w:ind w:left="5419"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011"/>
          <w:tab w:val="num" w:pos="6456"/>
        </w:tabs>
        <w:ind w:left="6491"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1011"/>
          <w:tab w:val="num" w:pos="7527"/>
        </w:tabs>
        <w:ind w:left="7562"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1011"/>
          <w:tab w:val="num" w:pos="8599"/>
        </w:tabs>
        <w:ind w:left="8634" w:hanging="473"/>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4"/>
  </w:abstractNum>
  <w:abstractNum w:abstractNumId="11">
    <w:multiLevelType w:val="hybridMultilevel"/>
    <w:styleLink w:val="Imported Style 4"/>
    <w:lvl w:ilvl="0">
      <w:start w:val="1"/>
      <w:numFmt w:val="bullet"/>
      <w:suff w:val="tab"/>
      <w:lvlText w:val="➢"/>
      <w:lvlJc w:val="left"/>
      <w:pPr>
        <w:tabs>
          <w:tab w:val="left" w:pos="1011"/>
          <w:tab w:val="left" w:pos="1385"/>
        </w:tabs>
        <w:ind w:left="101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 w:ilvl="1">
      <w:start w:val="1"/>
      <w:numFmt w:val="bullet"/>
      <w:suff w:val="tab"/>
      <w:lvlText w:val="•"/>
      <w:lvlJc w:val="left"/>
      <w:pPr>
        <w:tabs>
          <w:tab w:val="left" w:pos="1745"/>
        </w:tabs>
        <w:ind w:left="1744" w:hanging="735"/>
      </w:pPr>
      <w:rPr>
        <w:rFonts w:ascii="Arial" w:cs="Arial" w:hAnsi="Arial" w:eastAsia="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start w:val="1"/>
      <w:numFmt w:val="bullet"/>
      <w:suff w:val="tab"/>
      <w:lvlText w:val="•"/>
      <w:lvlJc w:val="left"/>
      <w:pPr>
        <w:tabs>
          <w:tab w:val="left" w:pos="1745"/>
        </w:tabs>
        <w:ind w:left="2731"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745"/>
        </w:tabs>
        <w:ind w:left="3723"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1745"/>
        </w:tabs>
        <w:ind w:left="4715"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1745"/>
        </w:tabs>
        <w:ind w:left="5707"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745"/>
        </w:tabs>
        <w:ind w:left="6699"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1745"/>
        </w:tabs>
        <w:ind w:left="7690"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1745"/>
        </w:tabs>
        <w:ind w:left="8682"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5"/>
  </w:abstractNum>
  <w:abstractNum w:abstractNumId="13">
    <w:multiLevelType w:val="hybridMultilevel"/>
    <w:styleLink w:val="Imported Style 5"/>
    <w:lvl w:ilvl="0">
      <w:start w:val="1"/>
      <w:numFmt w:val="bullet"/>
      <w:suff w:val="tab"/>
      <w:lvlText w:val="❖"/>
      <w:lvlJc w:val="left"/>
      <w:pPr>
        <w:tabs>
          <w:tab w:val="left" w:pos="1385"/>
        </w:tabs>
        <w:ind w:left="1384"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1385"/>
        </w:tabs>
        <w:ind w:left="2344"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1385"/>
        </w:tabs>
        <w:ind w:left="3273"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1385"/>
        </w:tabs>
        <w:ind w:left="4201"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1385"/>
        </w:tabs>
        <w:ind w:left="5130"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1385"/>
        </w:tabs>
        <w:ind w:left="6059"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1385"/>
        </w:tabs>
        <w:ind w:left="6987"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1385"/>
        </w:tabs>
        <w:ind w:left="7916"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1385"/>
        </w:tabs>
        <w:ind w:left="8845" w:hanging="39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4">
    <w:multiLevelType w:val="hybridMultilevel"/>
    <w:numStyleLink w:val="Imported Style 6"/>
  </w:abstractNum>
  <w:abstractNum w:abstractNumId="15">
    <w:multiLevelType w:val="hybridMultilevel"/>
    <w:styleLink w:val="Imported Style 6"/>
    <w:lvl w:ilvl="0">
      <w:start w:val="1"/>
      <w:numFmt w:val="bullet"/>
      <w:suff w:val="tab"/>
      <w:lvlText w:val="•"/>
      <w:lvlJc w:val="left"/>
      <w:pPr>
        <w:tabs>
          <w:tab w:val="left" w:pos="1025"/>
        </w:tabs>
        <w:ind w:left="1024"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1025"/>
        </w:tabs>
        <w:ind w:left="1984"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1025"/>
        </w:tabs>
        <w:ind w:left="2949"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1025"/>
        </w:tabs>
        <w:ind w:left="3913"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1025"/>
        </w:tabs>
        <w:ind w:left="4878"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1025"/>
        </w:tabs>
        <w:ind w:left="5843"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1025"/>
        </w:tabs>
        <w:ind w:left="6807"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1025"/>
        </w:tabs>
        <w:ind w:left="7772"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1025"/>
        </w:tabs>
        <w:ind w:left="8737"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lvl w:ilvl="0">
        <w:start w:val="1"/>
        <w:numFmt w:val="bullet"/>
        <w:suff w:val="tab"/>
        <w:lvlText w:val="▪"/>
        <w:lvlJc w:val="left"/>
        <w:pPr>
          <w:tabs>
            <w:tab w:val="left" w:pos="665"/>
          </w:tabs>
          <w:ind w:left="664"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tabs>
            <w:tab w:val="left" w:pos="665"/>
          </w:tabs>
          <w:ind w:left="938" w:hanging="289"/>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Jc w:val="left"/>
        <w:pPr>
          <w:tabs>
            <w:tab w:val="left" w:pos="665"/>
          </w:tabs>
          <w:ind w:left="1313"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665"/>
          </w:tabs>
          <w:ind w:left="2469"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4">
      <w:lvl w:ilvl="4">
        <w:start w:val="1"/>
        <w:numFmt w:val="bullet"/>
        <w:suff w:val="tab"/>
        <w:lvlText w:val="•"/>
        <w:lvlJc w:val="left"/>
        <w:pPr>
          <w:tabs>
            <w:tab w:val="left" w:pos="665"/>
          </w:tabs>
          <w:ind w:left="3630"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5">
      <w:lvl w:ilvl="5">
        <w:start w:val="1"/>
        <w:numFmt w:val="bullet"/>
        <w:suff w:val="tab"/>
        <w:lvlText w:val="•"/>
        <w:lvlJc w:val="left"/>
        <w:pPr>
          <w:tabs>
            <w:tab w:val="left" w:pos="665"/>
          </w:tabs>
          <w:ind w:left="4791"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6">
      <w:lvl w:ilvl="6">
        <w:start w:val="1"/>
        <w:numFmt w:val="bullet"/>
        <w:suff w:val="tab"/>
        <w:lvlText w:val="•"/>
        <w:lvlJc w:val="left"/>
        <w:pPr>
          <w:tabs>
            <w:tab w:val="left" w:pos="665"/>
          </w:tabs>
          <w:ind w:left="5952"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7">
      <w:lvl w:ilvl="7">
        <w:start w:val="1"/>
        <w:numFmt w:val="bullet"/>
        <w:suff w:val="tab"/>
        <w:lvlText w:val="•"/>
        <w:lvlJc w:val="left"/>
        <w:pPr>
          <w:tabs>
            <w:tab w:val="left" w:pos="665"/>
          </w:tabs>
          <w:ind w:left="7113"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8">
      <w:lvl w:ilvl="8">
        <w:start w:val="1"/>
        <w:numFmt w:val="bullet"/>
        <w:suff w:val="tab"/>
        <w:lvlText w:val="•"/>
        <w:lvlJc w:val="left"/>
        <w:pPr>
          <w:tabs>
            <w:tab w:val="left" w:pos="665"/>
          </w:tabs>
          <w:ind w:left="8273" w:hanging="29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num>
  <w:num w:numId="6">
    <w:abstractNumId w:val="5"/>
  </w:num>
  <w:num w:numId="7">
    <w:abstractNumId w:val="4"/>
  </w:num>
  <w:num w:numId="8">
    <w:abstractNumId w:val="7"/>
  </w:num>
  <w:num w:numId="9">
    <w:abstractNumId w:val="6"/>
  </w:num>
  <w:num w:numId="10">
    <w:abstractNumId w:val="6"/>
    <w:lvlOverride w:ilvl="0">
      <w:lvl w:ilvl="0">
        <w:start w:val="1"/>
        <w:numFmt w:val="bullet"/>
        <w:suff w:val="tab"/>
        <w:lvlText w:val="-"/>
        <w:lvlJc w:val="left"/>
        <w:pPr>
          <w:tabs>
            <w:tab w:val="num" w:pos="720"/>
          </w:tabs>
          <w:ind w:left="94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tabs>
            <w:tab w:val="num" w:pos="1440"/>
          </w:tabs>
          <w:ind w:left="166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num" w:pos="2160"/>
          </w:tabs>
          <w:ind w:left="238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num" w:pos="2880"/>
          </w:tabs>
          <w:ind w:left="310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tabs>
            <w:tab w:val="num" w:pos="3600"/>
          </w:tabs>
          <w:ind w:left="382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num" w:pos="4320"/>
          </w:tabs>
          <w:ind w:left="454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num" w:pos="5040"/>
          </w:tabs>
          <w:ind w:left="526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tabs>
            <w:tab w:val="num" w:pos="5760"/>
          </w:tabs>
          <w:ind w:left="598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num" w:pos="6480"/>
          </w:tabs>
          <w:ind w:left="6709" w:hanging="589"/>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
    <w:abstractNumId w:val="2"/>
    <w:lvlOverride w:ilvl="0">
      <w:lvl w:ilvl="0">
        <w:start w:val="1"/>
        <w:numFmt w:val="bullet"/>
        <w:suff w:val="tab"/>
        <w:lvlText w:val="▪"/>
        <w:lvlJc w:val="left"/>
        <w:pPr>
          <w:ind w:left="664"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start w:val="1"/>
        <w:numFmt w:val="bullet"/>
        <w:suff w:val="tab"/>
        <w:lvlText w:val="•"/>
        <w:lvlJc w:val="left"/>
        <w:pPr>
          <w:tabs>
            <w:tab w:val="left" w:pos="1009"/>
            <w:tab w:val="left" w:pos="1011"/>
          </w:tabs>
          <w:ind w:left="938" w:hanging="28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Jc w:val="left"/>
        <w:pPr>
          <w:tabs>
            <w:tab w:val="left" w:pos="1385"/>
          </w:tabs>
          <w:ind w:left="1384" w:hanging="36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1385"/>
          </w:tabs>
          <w:ind w:left="2576"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
        <w:lvlJc w:val="left"/>
        <w:pPr>
          <w:tabs>
            <w:tab w:val="left" w:pos="1385"/>
          </w:tabs>
          <w:ind w:left="3737"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tabs>
            <w:tab w:val="left" w:pos="1385"/>
          </w:tabs>
          <w:ind w:left="4898"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tabs>
            <w:tab w:val="left" w:pos="1385"/>
          </w:tabs>
          <w:ind w:left="6059"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
        <w:lvlJc w:val="left"/>
        <w:pPr>
          <w:tabs>
            <w:tab w:val="left" w:pos="1385"/>
          </w:tabs>
          <w:ind w:left="7220"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tabs>
            <w:tab w:val="left" w:pos="1385"/>
          </w:tabs>
          <w:ind w:left="8380" w:hanging="397"/>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12">
    <w:abstractNumId w:val="2"/>
    <w:lvlOverride w:ilvl="0">
      <w:lvl w:ilvl="0">
        <w:start w:val="1"/>
        <w:numFmt w:val="bullet"/>
        <w:suff w:val="tab"/>
        <w:lvlText w:val="▪"/>
        <w:lvlJc w:val="left"/>
        <w:pPr>
          <w:ind w:left="664"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start w:val="1"/>
        <w:numFmt w:val="bullet"/>
        <w:suff w:val="tab"/>
        <w:lvlText w:val="•"/>
        <w:lvlJc w:val="left"/>
        <w:pPr>
          <w:ind w:left="938" w:hanging="28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Jc w:val="left"/>
        <w:pPr>
          <w:tabs>
            <w:tab w:val="left" w:pos="1009"/>
            <w:tab w:val="left" w:pos="1011"/>
            <w:tab w:val="left" w:pos="1385"/>
          </w:tabs>
          <w:ind w:left="1384"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1009"/>
            <w:tab w:val="left" w:pos="1011"/>
            <w:tab w:val="left" w:pos="1385"/>
          </w:tabs>
          <w:ind w:left="2576"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
        <w:lvlJc w:val="left"/>
        <w:pPr>
          <w:tabs>
            <w:tab w:val="left" w:pos="1009"/>
            <w:tab w:val="left" w:pos="1011"/>
            <w:tab w:val="left" w:pos="1385"/>
          </w:tabs>
          <w:ind w:left="3737"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tabs>
            <w:tab w:val="left" w:pos="1009"/>
            <w:tab w:val="left" w:pos="1011"/>
            <w:tab w:val="left" w:pos="1385"/>
          </w:tabs>
          <w:ind w:left="4898"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tabs>
            <w:tab w:val="left" w:pos="1009"/>
            <w:tab w:val="left" w:pos="1011"/>
            <w:tab w:val="left" w:pos="1385"/>
          </w:tabs>
          <w:ind w:left="6059"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
        <w:lvlJc w:val="left"/>
        <w:pPr>
          <w:tabs>
            <w:tab w:val="left" w:pos="1009"/>
            <w:tab w:val="left" w:pos="1011"/>
            <w:tab w:val="left" w:pos="1385"/>
          </w:tabs>
          <w:ind w:left="7220"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tabs>
            <w:tab w:val="left" w:pos="1009"/>
            <w:tab w:val="left" w:pos="1011"/>
            <w:tab w:val="left" w:pos="1385"/>
          </w:tabs>
          <w:ind w:left="8380" w:hanging="396"/>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13">
    <w:abstractNumId w:val="9"/>
  </w:num>
  <w:num w:numId="14">
    <w:abstractNumId w:val="8"/>
  </w:num>
  <w:num w:numId="15">
    <w:abstractNumId w:val="8"/>
    <w:lvlOverride w:ilvl="0">
      <w:lvl w:ilvl="0">
        <w:start w:val="1"/>
        <w:numFmt w:val="bullet"/>
        <w:suff w:val="tab"/>
        <w:lvlText w:val="•"/>
        <w:lvlJc w:val="left"/>
        <w:pPr>
          <w:tabs>
            <w:tab w:val="num" w:pos="331"/>
          </w:tabs>
          <w:ind w:left="366" w:hanging="366"/>
        </w:pPr>
        <w:rPr>
          <w:rFonts w:ascii="Calibri" w:cs="Calibri" w:hAnsi="Calibri" w:eastAsia="Calibri"/>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046" w:hanging="397"/>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28"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3200"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4272"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5344"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6416"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7487"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8559" w:hanging="398"/>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Override>
  </w:num>
  <w:num w:numId="16">
    <w:abstractNumId w:val="11"/>
  </w:num>
  <w:num w:numId="17">
    <w:abstractNumId w:val="10"/>
  </w:num>
  <w:num w:numId="18">
    <w:abstractNumId w:val="10"/>
    <w:lvlOverride w:ilvl="0">
      <w:lvl w:ilvl="0">
        <w:start w:val="1"/>
        <w:numFmt w:val="bullet"/>
        <w:suff w:val="tab"/>
        <w:lvlText w:val="➢"/>
        <w:lvlJc w:val="left"/>
        <w:pPr>
          <w:tabs>
            <w:tab w:val="left" w:pos="1011"/>
            <w:tab w:val="left" w:pos="1385"/>
          </w:tabs>
          <w:ind w:left="1010" w:hanging="361"/>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start w:val="1"/>
        <w:numFmt w:val="bullet"/>
        <w:suff w:val="tab"/>
        <w:lvlText w:val="•"/>
        <w:lvlJc w:val="left"/>
        <w:pPr>
          <w:tabs>
            <w:tab w:val="left" w:pos="1011"/>
          </w:tabs>
          <w:ind w:left="1423" w:hanging="41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1011"/>
            <w:tab w:val="left" w:pos="1385"/>
          </w:tabs>
          <w:ind w:left="2805"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start w:val="1"/>
        <w:numFmt w:val="bullet"/>
        <w:suff w:val="tab"/>
        <w:lvlText w:val="•"/>
        <w:lvlJc w:val="left"/>
        <w:pPr>
          <w:tabs>
            <w:tab w:val="left" w:pos="1011"/>
            <w:tab w:val="left" w:pos="1385"/>
          </w:tabs>
          <w:ind w:left="3797"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
        <w:lvlJc w:val="left"/>
        <w:pPr>
          <w:tabs>
            <w:tab w:val="left" w:pos="1011"/>
            <w:tab w:val="left" w:pos="1385"/>
          </w:tabs>
          <w:ind w:left="4789"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tabs>
            <w:tab w:val="left" w:pos="1011"/>
            <w:tab w:val="left" w:pos="1385"/>
          </w:tabs>
          <w:ind w:left="5781"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tabs>
            <w:tab w:val="left" w:pos="1011"/>
            <w:tab w:val="left" w:pos="1385"/>
          </w:tabs>
          <w:ind w:left="6773"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
        <w:lvlJc w:val="left"/>
        <w:pPr>
          <w:tabs>
            <w:tab w:val="left" w:pos="1011"/>
            <w:tab w:val="left" w:pos="1385"/>
          </w:tabs>
          <w:ind w:left="7764"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tabs>
            <w:tab w:val="left" w:pos="1011"/>
            <w:tab w:val="left" w:pos="1385"/>
          </w:tabs>
          <w:ind w:left="8756" w:hanging="81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19">
    <w:abstractNumId w:val="10"/>
    <w:lvlOverride w:ilvl="0">
      <w:lvl w:ilvl="0">
        <w:start w:val="1"/>
        <w:numFmt w:val="bullet"/>
        <w:suff w:val="tab"/>
        <w:lvlText w:val="➢"/>
        <w:lvlJc w:val="left"/>
        <w:pPr>
          <w:ind w:left="101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start w:val="1"/>
        <w:numFmt w:val="bullet"/>
        <w:suff w:val="tab"/>
        <w:lvlText w:val="•"/>
        <w:lvlJc w:val="left"/>
        <w:pPr>
          <w:tabs>
            <w:tab w:val="left" w:pos="1009"/>
            <w:tab w:val="left" w:pos="1011"/>
            <w:tab w:val="left" w:pos="1745"/>
          </w:tabs>
          <w:ind w:left="1744" w:hanging="735"/>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1009"/>
            <w:tab w:val="left" w:pos="1011"/>
            <w:tab w:val="left" w:pos="1745"/>
          </w:tabs>
          <w:ind w:left="2805" w:hanging="809"/>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start w:val="1"/>
        <w:numFmt w:val="bullet"/>
        <w:suff w:val="tab"/>
        <w:lvlText w:val="•"/>
        <w:lvlJc w:val="left"/>
        <w:pPr>
          <w:tabs>
            <w:tab w:val="left" w:pos="1009"/>
            <w:tab w:val="left" w:pos="1011"/>
            <w:tab w:val="left" w:pos="1745"/>
          </w:tabs>
          <w:ind w:left="3797" w:hanging="809"/>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start w:val="1"/>
        <w:numFmt w:val="bullet"/>
        <w:suff w:val="tab"/>
        <w:lvlText w:val="•"/>
        <w:lvlJc w:val="left"/>
        <w:pPr>
          <w:tabs>
            <w:tab w:val="left" w:pos="1009"/>
            <w:tab w:val="left" w:pos="1011"/>
            <w:tab w:val="left" w:pos="1745"/>
          </w:tabs>
          <w:ind w:left="4789" w:hanging="809"/>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start w:val="1"/>
        <w:numFmt w:val="bullet"/>
        <w:suff w:val="tab"/>
        <w:lvlText w:val="•"/>
        <w:lvlJc w:val="left"/>
        <w:pPr>
          <w:tabs>
            <w:tab w:val="left" w:pos="1009"/>
            <w:tab w:val="left" w:pos="1011"/>
            <w:tab w:val="left" w:pos="1745"/>
          </w:tabs>
          <w:ind w:left="5781" w:hanging="808"/>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start w:val="1"/>
        <w:numFmt w:val="bullet"/>
        <w:suff w:val="tab"/>
        <w:lvlText w:val="•"/>
        <w:lvlJc w:val="left"/>
        <w:pPr>
          <w:tabs>
            <w:tab w:val="left" w:pos="1009"/>
            <w:tab w:val="left" w:pos="1011"/>
            <w:tab w:val="left" w:pos="1745"/>
          </w:tabs>
          <w:ind w:left="6773" w:hanging="808"/>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start w:val="1"/>
        <w:numFmt w:val="bullet"/>
        <w:suff w:val="tab"/>
        <w:lvlText w:val="•"/>
        <w:lvlJc w:val="left"/>
        <w:pPr>
          <w:tabs>
            <w:tab w:val="left" w:pos="1009"/>
            <w:tab w:val="left" w:pos="1011"/>
            <w:tab w:val="left" w:pos="1745"/>
          </w:tabs>
          <w:ind w:left="7764" w:hanging="808"/>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start w:val="1"/>
        <w:numFmt w:val="bullet"/>
        <w:suff w:val="tab"/>
        <w:lvlText w:val="•"/>
        <w:lvlJc w:val="left"/>
        <w:pPr>
          <w:tabs>
            <w:tab w:val="left" w:pos="1009"/>
            <w:tab w:val="left" w:pos="1011"/>
            <w:tab w:val="left" w:pos="1745"/>
          </w:tabs>
          <w:ind w:left="8756" w:hanging="808"/>
        </w:pPr>
        <w:rPr>
          <w:rFonts w:ascii="Arial" w:cs="Arial" w:hAnsi="Arial" w:eastAsia="Aria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20">
    <w:abstractNumId w:val="13"/>
  </w:num>
  <w:num w:numId="21">
    <w:abstractNumId w:val="12"/>
  </w:num>
  <w:num w:numId="22">
    <w:abstractNumId w:val="8"/>
    <w:lvlOverride w:ilvl="0">
      <w:lvl w:ilvl="0">
        <w:start w:val="1"/>
        <w:numFmt w:val="bullet"/>
        <w:suff w:val="tab"/>
        <w:lvlText w:val="•"/>
        <w:lvlJc w:val="left"/>
        <w:pPr>
          <w:tabs>
            <w:tab w:val="num" w:pos="331"/>
          </w:tabs>
          <w:ind w:left="366" w:hanging="366"/>
        </w:pPr>
        <w:rPr>
          <w:rFonts w:ascii="Calibri" w:cs="Calibri" w:hAnsi="Calibri" w:eastAsia="Calibri"/>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tabs>
            <w:tab w:val="left" w:pos="1009"/>
            <w:tab w:val="left" w:pos="1011"/>
          </w:tabs>
          <w:ind w:left="938" w:hanging="28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Jc w:val="left"/>
        <w:pPr>
          <w:tabs>
            <w:tab w:val="left" w:pos="1009"/>
            <w:tab w:val="left" w:pos="1011"/>
          </w:tabs>
          <w:ind w:left="2049"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start w:val="1"/>
        <w:numFmt w:val="bullet"/>
        <w:suff w:val="tab"/>
        <w:lvlText w:val="•"/>
        <w:lvlJc w:val="left"/>
        <w:pPr>
          <w:tabs>
            <w:tab w:val="left" w:pos="1009"/>
            <w:tab w:val="left" w:pos="1011"/>
          </w:tabs>
          <w:ind w:left="3121"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4">
      <w:lvl w:ilvl="4">
        <w:start w:val="1"/>
        <w:numFmt w:val="bullet"/>
        <w:suff w:val="tab"/>
        <w:lvlText w:val="•"/>
        <w:lvlJc w:val="left"/>
        <w:pPr>
          <w:tabs>
            <w:tab w:val="left" w:pos="1009"/>
            <w:tab w:val="left" w:pos="1011"/>
          </w:tabs>
          <w:ind w:left="4193"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5">
      <w:lvl w:ilvl="5">
        <w:start w:val="1"/>
        <w:numFmt w:val="bullet"/>
        <w:suff w:val="tab"/>
        <w:lvlText w:val="•"/>
        <w:lvlJc w:val="left"/>
        <w:pPr>
          <w:tabs>
            <w:tab w:val="left" w:pos="1009"/>
            <w:tab w:val="left" w:pos="1011"/>
          </w:tabs>
          <w:ind w:left="5265"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6">
      <w:lvl w:ilvl="6">
        <w:start w:val="1"/>
        <w:numFmt w:val="bullet"/>
        <w:suff w:val="tab"/>
        <w:lvlText w:val="•"/>
        <w:lvlJc w:val="left"/>
        <w:pPr>
          <w:tabs>
            <w:tab w:val="left" w:pos="1009"/>
            <w:tab w:val="left" w:pos="1011"/>
          </w:tabs>
          <w:ind w:left="6337"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7">
      <w:lvl w:ilvl="7">
        <w:start w:val="1"/>
        <w:numFmt w:val="bullet"/>
        <w:suff w:val="tab"/>
        <w:lvlText w:val="•"/>
        <w:lvlJc w:val="left"/>
        <w:pPr>
          <w:tabs>
            <w:tab w:val="left" w:pos="1009"/>
            <w:tab w:val="left" w:pos="1011"/>
          </w:tabs>
          <w:ind w:left="7408"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8">
      <w:lvl w:ilvl="8">
        <w:start w:val="1"/>
        <w:numFmt w:val="bullet"/>
        <w:suff w:val="tab"/>
        <w:lvlText w:val="•"/>
        <w:lvlJc w:val="left"/>
        <w:pPr>
          <w:tabs>
            <w:tab w:val="left" w:pos="1009"/>
            <w:tab w:val="left" w:pos="1011"/>
          </w:tabs>
          <w:ind w:left="8480" w:hanging="319"/>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num>
  <w:num w:numId="23">
    <w:abstractNumId w:val="8"/>
    <w:lvlOverride w:ilvl="0">
      <w:lvl w:ilvl="0">
        <w:start w:val="1"/>
        <w:numFmt w:val="bullet"/>
        <w:suff w:val="tab"/>
        <w:lvlText w:val="•"/>
        <w:lvlJc w:val="left"/>
        <w:pPr>
          <w:tabs>
            <w:tab w:val="num" w:pos="331"/>
          </w:tabs>
          <w:ind w:left="366" w:hanging="366"/>
        </w:pPr>
        <w:rPr>
          <w:rFonts w:ascii="Calibri" w:cs="Calibri" w:hAnsi="Calibri" w:eastAsia="Calibri"/>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tabs>
            <w:tab w:val="left" w:pos="1009"/>
            <w:tab w:val="left" w:pos="1011"/>
          </w:tabs>
          <w:ind w:left="938" w:hanging="28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Jc w:val="left"/>
        <w:pPr>
          <w:tabs>
            <w:tab w:val="left" w:pos="1009"/>
            <w:tab w:val="left" w:pos="1011"/>
          </w:tabs>
          <w:ind w:left="2049"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start w:val="1"/>
        <w:numFmt w:val="bullet"/>
        <w:suff w:val="tab"/>
        <w:lvlText w:val="•"/>
        <w:lvlJc w:val="left"/>
        <w:pPr>
          <w:tabs>
            <w:tab w:val="left" w:pos="1009"/>
            <w:tab w:val="left" w:pos="1011"/>
          </w:tabs>
          <w:ind w:left="3121"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4">
      <w:lvl w:ilvl="4">
        <w:start w:val="1"/>
        <w:numFmt w:val="bullet"/>
        <w:suff w:val="tab"/>
        <w:lvlText w:val="•"/>
        <w:lvlJc w:val="left"/>
        <w:pPr>
          <w:tabs>
            <w:tab w:val="left" w:pos="1009"/>
            <w:tab w:val="left" w:pos="1011"/>
          </w:tabs>
          <w:ind w:left="4193"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5">
      <w:lvl w:ilvl="5">
        <w:start w:val="1"/>
        <w:numFmt w:val="bullet"/>
        <w:suff w:val="tab"/>
        <w:lvlText w:val="•"/>
        <w:lvlJc w:val="left"/>
        <w:pPr>
          <w:tabs>
            <w:tab w:val="left" w:pos="1009"/>
            <w:tab w:val="left" w:pos="1011"/>
          </w:tabs>
          <w:ind w:left="5265"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6">
      <w:lvl w:ilvl="6">
        <w:start w:val="1"/>
        <w:numFmt w:val="bullet"/>
        <w:suff w:val="tab"/>
        <w:lvlText w:val="•"/>
        <w:lvlJc w:val="left"/>
        <w:pPr>
          <w:tabs>
            <w:tab w:val="left" w:pos="1009"/>
            <w:tab w:val="left" w:pos="1011"/>
          </w:tabs>
          <w:ind w:left="6337"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7">
      <w:lvl w:ilvl="7">
        <w:start w:val="1"/>
        <w:numFmt w:val="bullet"/>
        <w:suff w:val="tab"/>
        <w:lvlText w:val="•"/>
        <w:lvlJc w:val="left"/>
        <w:pPr>
          <w:tabs>
            <w:tab w:val="left" w:pos="1009"/>
            <w:tab w:val="left" w:pos="1011"/>
          </w:tabs>
          <w:ind w:left="7408"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lvlOverride w:ilvl="8">
      <w:lvl w:ilvl="8">
        <w:start w:val="1"/>
        <w:numFmt w:val="bullet"/>
        <w:suff w:val="tab"/>
        <w:lvlText w:val="•"/>
        <w:lvlJc w:val="left"/>
        <w:pPr>
          <w:tabs>
            <w:tab w:val="left" w:pos="1009"/>
            <w:tab w:val="left" w:pos="1011"/>
          </w:tabs>
          <w:ind w:left="8480" w:hanging="318"/>
        </w:pPr>
        <w:rPr>
          <w:rFonts w:ascii="Arial" w:cs="Arial" w:hAnsi="Arial" w:eastAsia="Arial"/>
          <w:b w:val="1"/>
          <w:bCs w:val="1"/>
          <w:i w:val="0"/>
          <w:iCs w:val="0"/>
          <w:caps w:val="0"/>
          <w:smallCaps w:val="0"/>
          <w:strike w:val="0"/>
          <w:dstrike w:val="0"/>
          <w:outline w:val="0"/>
          <w:emboss w:val="0"/>
          <w:imprint w:val="0"/>
          <w:spacing w:val="0"/>
          <w:w w:val="100"/>
          <w:kern w:val="0"/>
          <w:position w:val="0"/>
          <w:sz w:val="16"/>
          <w:szCs w:val="16"/>
          <w:highlight w:val="none"/>
          <w:vertAlign w:val="baseline"/>
        </w:rPr>
      </w:lvl>
    </w:lvlOverride>
  </w:num>
  <w:num w:numId="24">
    <w:abstractNumId w:val="15"/>
  </w:num>
  <w:num w:numId="25">
    <w:abstractNumId w:val="14"/>
  </w:num>
  <w:num w:numId="26">
    <w:abstractNumId w:val="14"/>
    <w:lvlOverride w:ilvl="0">
      <w:lvl w:ilvl="0">
        <w:start w:val="1"/>
        <w:numFmt w:val="bullet"/>
        <w:suff w:val="tab"/>
        <w:lvlText w:val="•"/>
        <w:lvlJc w:val="left"/>
        <w:pPr>
          <w:tabs>
            <w:tab w:val="left" w:pos="1025"/>
          </w:tabs>
          <w:ind w:left="1024" w:hanging="721"/>
        </w:pPr>
        <w:rPr>
          <w:rFonts w:ascii="Arial" w:cs="Arial" w:hAnsi="Arial" w:eastAsia="Aria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start w:val="1"/>
        <w:numFmt w:val="bullet"/>
        <w:suff w:val="tab"/>
        <w:lvlText w:val="•"/>
        <w:lvlJc w:val="left"/>
        <w:pPr>
          <w:tabs>
            <w:tab w:val="left" w:pos="1025"/>
          </w:tabs>
          <w:ind w:left="1984"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1025"/>
          </w:tabs>
          <w:ind w:left="2949"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1025"/>
          </w:tabs>
          <w:ind w:left="3913"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tabs>
            <w:tab w:val="left" w:pos="1025"/>
          </w:tabs>
          <w:ind w:left="4878"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1025"/>
          </w:tabs>
          <w:ind w:left="5843"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1025"/>
          </w:tabs>
          <w:ind w:left="6807"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tabs>
            <w:tab w:val="left" w:pos="1025"/>
          </w:tabs>
          <w:ind w:left="7772"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1025"/>
          </w:tabs>
          <w:ind w:left="8737" w:hanging="721"/>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Text">
    <w:name w:val="Body Text"/>
    <w:next w:val="Body Tex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character" w:styleId="None A">
    <w:name w:val="None A"/>
    <w:rPr>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rial" w:cs="Arial" w:hAnsi="Arial" w:eastAsia="Arial"/>
      <w:outline w:val="0"/>
      <w:color w:val="0000ff"/>
      <w:sz w:val="20"/>
      <w:szCs w:val="20"/>
      <w:u w:val="single" w:color="0000ff"/>
      <w:lang w:val="pt-PT"/>
      <w14:textFill>
        <w14:solidFill>
          <w14:srgbClr w14:val="0000FF"/>
        </w14:solidFill>
      </w14:textFill>
    </w:rPr>
  </w:style>
  <w:style w:type="paragraph" w:styleId="List Paragraph">
    <w:name w:val="List Paragraph"/>
    <w:next w:val="List Paragraph"/>
    <w:pPr>
      <w:keepNext w:val="0"/>
      <w:keepLines w:val="0"/>
      <w:pageBreakBefore w:val="0"/>
      <w:widowControl w:val="0"/>
      <w:shd w:val="clear" w:color="auto" w:fill="auto"/>
      <w:suppressAutoHyphens w:val="0"/>
      <w:bidi w:val="0"/>
      <w:spacing w:before="41" w:after="0" w:line="240" w:lineRule="auto"/>
      <w:ind w:left="1010" w:right="0" w:hanging="361"/>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paragraph" w:styleId="Table Paragraph">
    <w:name w:val="Table Paragraph"/>
    <w:next w:val="Table Paragraph"/>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2">
    <w:name w:val="Imported Style 2"/>
    <w:pPr>
      <w:numPr>
        <w:numId w:val="3"/>
      </w:numPr>
    </w:pPr>
  </w:style>
  <w:style w:type="numbering" w:styleId="Imported Style 1.0">
    <w:name w:val="Imported Style 1.0"/>
    <w:pPr>
      <w:numPr>
        <w:numId w:val="6"/>
      </w:numPr>
    </w:pPr>
  </w:style>
  <w:style w:type="numbering" w:styleId="Imported Style 2.0">
    <w:name w:val="Imported Style 2.0"/>
    <w:pPr>
      <w:numPr>
        <w:numId w:val="8"/>
      </w:numPr>
    </w:pPr>
  </w:style>
  <w:style w:type="numbering" w:styleId="Imported Style 3.0">
    <w:name w:val="Imported Style 3.0"/>
    <w:pPr>
      <w:numPr>
        <w:numId w:val="13"/>
      </w:numPr>
    </w:pPr>
  </w:style>
  <w:style w:type="numbering" w:styleId="Imported Style 4">
    <w:name w:val="Imported Style 4"/>
    <w:pPr>
      <w:numPr>
        <w:numId w:val="16"/>
      </w:numPr>
    </w:pPr>
  </w:style>
  <w:style w:type="numbering" w:styleId="Imported Style 5">
    <w:name w:val="Imported Style 5"/>
    <w:pPr>
      <w:numPr>
        <w:numId w:val="20"/>
      </w:numPr>
    </w:pPr>
  </w:style>
  <w:style w:type="numbering" w:styleId="Imported Style 6">
    <w:name w:val="Imported Style 6"/>
    <w:pPr>
      <w:numPr>
        <w:numId w:val="24"/>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